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9C" w:rsidRPr="00CB5D9C" w:rsidRDefault="00CB5D9C" w:rsidP="00A27B8D">
      <w:pPr>
        <w:spacing w:after="0" w:line="360" w:lineRule="auto"/>
        <w:jc w:val="center"/>
        <w:rPr>
          <w:rFonts w:ascii="맑은 고딕" w:eastAsia="맑은 고딕" w:hAnsi="맑은 고딕"/>
          <w:b/>
          <w:sz w:val="14"/>
        </w:rPr>
      </w:pPr>
    </w:p>
    <w:p w:rsidR="00F05F0C" w:rsidRPr="00F22355" w:rsidRDefault="00F660CF" w:rsidP="00A27B8D">
      <w:pPr>
        <w:spacing w:after="0" w:line="360" w:lineRule="auto"/>
        <w:jc w:val="center"/>
        <w:rPr>
          <w:rFonts w:ascii="맑은 고딕" w:eastAsia="맑은 고딕" w:hAnsi="맑은 고딕"/>
          <w:b/>
          <w:sz w:val="28"/>
        </w:rPr>
      </w:pPr>
      <w:proofErr w:type="spellStart"/>
      <w:r w:rsidRPr="00F22355">
        <w:rPr>
          <w:rFonts w:ascii="맑은 고딕" w:eastAsia="맑은 고딕" w:hAnsi="맑은 고딕" w:hint="eastAsia"/>
          <w:b/>
          <w:sz w:val="28"/>
        </w:rPr>
        <w:t>한동대학교</w:t>
      </w:r>
      <w:proofErr w:type="spellEnd"/>
      <w:r w:rsidRPr="00F22355">
        <w:rPr>
          <w:rFonts w:ascii="맑은 고딕" w:eastAsia="맑은 고딕" w:hAnsi="맑은 고딕" w:hint="eastAsia"/>
          <w:b/>
          <w:sz w:val="28"/>
        </w:rPr>
        <w:t xml:space="preserve"> </w:t>
      </w:r>
      <w:r w:rsidR="00023155" w:rsidRPr="00F22355">
        <w:rPr>
          <w:rFonts w:ascii="맑은 고딕" w:eastAsia="맑은 고딕" w:hAnsi="맑은 고딕" w:hint="eastAsia"/>
          <w:b/>
          <w:sz w:val="28"/>
        </w:rPr>
        <w:t>선교</w:t>
      </w:r>
      <w:r w:rsidR="00023155" w:rsidRPr="00F22355">
        <w:rPr>
          <w:rFonts w:ascii="맑은 고딕" w:eastAsia="맑은 고딕" w:hAnsi="맑은 고딕" w:cs="바탕" w:hint="eastAsia"/>
          <w:b/>
          <w:sz w:val="28"/>
        </w:rPr>
        <w:t>사 자녀</w:t>
      </w:r>
      <w:r w:rsidR="00C97E8A" w:rsidRPr="00F22355">
        <w:rPr>
          <w:rFonts w:ascii="맑은 고딕" w:eastAsia="맑은 고딕" w:hAnsi="맑은 고딕" w:hint="eastAsia"/>
          <w:b/>
          <w:sz w:val="28"/>
        </w:rPr>
        <w:t xml:space="preserve"> 입</w:t>
      </w:r>
      <w:r w:rsidR="00023155" w:rsidRPr="00F22355">
        <w:rPr>
          <w:rFonts w:ascii="맑은 고딕" w:eastAsia="맑은 고딕" w:hAnsi="맑은 고딕" w:hint="eastAsia"/>
          <w:b/>
          <w:sz w:val="28"/>
        </w:rPr>
        <w:t>학</w:t>
      </w:r>
      <w:r w:rsidR="00923A96" w:rsidRPr="00F22355">
        <w:rPr>
          <w:rFonts w:ascii="맑은 고딕" w:eastAsia="맑은 고딕" w:hAnsi="맑은 고딕" w:hint="eastAsia"/>
          <w:b/>
          <w:sz w:val="28"/>
        </w:rPr>
        <w:t xml:space="preserve"> </w:t>
      </w:r>
      <w:r w:rsidR="00C97E8A" w:rsidRPr="00F22355">
        <w:rPr>
          <w:rFonts w:ascii="맑은 고딕" w:eastAsia="맑은 고딕" w:hAnsi="맑은 고딕" w:hint="eastAsia"/>
          <w:b/>
          <w:sz w:val="28"/>
        </w:rPr>
        <w:t>안내</w:t>
      </w:r>
    </w:p>
    <w:p w:rsidR="001F700D" w:rsidRPr="00F22355" w:rsidRDefault="001F700D" w:rsidP="00C240FD">
      <w:pPr>
        <w:spacing w:after="0" w:line="360" w:lineRule="auto"/>
        <w:rPr>
          <w:rFonts w:ascii="바탕" w:eastAsia="바탕" w:hAnsi="바탕"/>
          <w:b/>
          <w:sz w:val="10"/>
          <w:szCs w:val="20"/>
        </w:rPr>
      </w:pPr>
    </w:p>
    <w:p w:rsidR="00F22355" w:rsidRPr="00CB5D9C" w:rsidRDefault="00F22355" w:rsidP="00C240FD">
      <w:pPr>
        <w:spacing w:after="0" w:line="360" w:lineRule="auto"/>
        <w:rPr>
          <w:rFonts w:ascii="바탕" w:eastAsia="바탕" w:hAnsi="바탕"/>
          <w:b/>
          <w:sz w:val="16"/>
          <w:szCs w:val="20"/>
        </w:rPr>
      </w:pPr>
    </w:p>
    <w:p w:rsidR="00AA2A46" w:rsidRPr="00F22355" w:rsidRDefault="00901BD9" w:rsidP="00C240FD">
      <w:pPr>
        <w:spacing w:after="0" w:line="360" w:lineRule="auto"/>
        <w:rPr>
          <w:rFonts w:ascii="바탕" w:eastAsia="바탕" w:hAnsi="바탕"/>
          <w:b/>
          <w:sz w:val="22"/>
          <w:szCs w:val="20"/>
        </w:rPr>
      </w:pPr>
      <w:r w:rsidRPr="00F22355">
        <w:rPr>
          <w:rFonts w:ascii="바탕" w:eastAsia="바탕" w:hAnsi="바탕" w:hint="eastAsia"/>
          <w:b/>
          <w:sz w:val="22"/>
          <w:szCs w:val="20"/>
        </w:rPr>
        <w:t xml:space="preserve">세계 각지에서 수고하시는 </w:t>
      </w:r>
      <w:r w:rsidR="00AA2A46" w:rsidRPr="00F22355">
        <w:rPr>
          <w:rFonts w:ascii="바탕" w:eastAsia="바탕" w:hAnsi="바탕" w:hint="eastAsia"/>
          <w:b/>
          <w:sz w:val="22"/>
          <w:szCs w:val="20"/>
        </w:rPr>
        <w:t>선교사님께,</w:t>
      </w:r>
    </w:p>
    <w:p w:rsidR="00AA2A46" w:rsidRPr="00F22355" w:rsidRDefault="00AA2A46" w:rsidP="00C240FD">
      <w:pPr>
        <w:spacing w:after="0" w:line="360" w:lineRule="auto"/>
        <w:rPr>
          <w:rFonts w:ascii="바탕" w:eastAsia="바탕" w:hAnsi="바탕"/>
          <w:sz w:val="12"/>
          <w:szCs w:val="20"/>
        </w:rPr>
      </w:pPr>
    </w:p>
    <w:p w:rsidR="00A246C1" w:rsidRPr="00A246C1" w:rsidRDefault="00AA2A46" w:rsidP="00CB5D9C">
      <w:pPr>
        <w:spacing w:after="0" w:line="360" w:lineRule="auto"/>
        <w:ind w:firstLineChars="100" w:firstLine="200"/>
        <w:rPr>
          <w:rFonts w:ascii="바탕" w:eastAsia="바탕" w:hAnsi="바탕"/>
          <w:szCs w:val="20"/>
        </w:rPr>
      </w:pPr>
      <w:r w:rsidRPr="00A246C1">
        <w:rPr>
          <w:rFonts w:ascii="바탕" w:eastAsia="바탕" w:hAnsi="바탕" w:hint="eastAsia"/>
          <w:szCs w:val="20"/>
        </w:rPr>
        <w:t xml:space="preserve">하나님 나라의 확장을 위해 세계 각지에서 </w:t>
      </w:r>
      <w:r w:rsidR="00CB5D9C" w:rsidRPr="00A246C1">
        <w:rPr>
          <w:rFonts w:ascii="바탕" w:eastAsia="바탕" w:hAnsi="바탕" w:hint="eastAsia"/>
          <w:szCs w:val="20"/>
        </w:rPr>
        <w:t>헌신</w:t>
      </w:r>
      <w:r w:rsidR="00DF362C" w:rsidRPr="00A246C1">
        <w:rPr>
          <w:rFonts w:ascii="바탕" w:eastAsia="바탕" w:hAnsi="바탕" w:hint="eastAsia"/>
          <w:szCs w:val="20"/>
        </w:rPr>
        <w:t>하시는</w:t>
      </w:r>
      <w:r w:rsidRPr="00A246C1">
        <w:rPr>
          <w:rFonts w:ascii="바탕" w:eastAsia="바탕" w:hAnsi="바탕" w:hint="eastAsia"/>
          <w:szCs w:val="20"/>
        </w:rPr>
        <w:t xml:space="preserve"> 선교사님께</w:t>
      </w:r>
      <w:r w:rsidR="00CB5D9C" w:rsidRPr="00A246C1">
        <w:rPr>
          <w:rFonts w:ascii="바탕" w:eastAsia="바탕" w:hAnsi="바탕" w:hint="eastAsia"/>
          <w:szCs w:val="20"/>
        </w:rPr>
        <w:t xml:space="preserve"> </w:t>
      </w:r>
      <w:r w:rsidR="003B431C" w:rsidRPr="00A246C1">
        <w:rPr>
          <w:rFonts w:ascii="바탕" w:eastAsia="바탕" w:hAnsi="바탕" w:hint="eastAsia"/>
          <w:szCs w:val="20"/>
        </w:rPr>
        <w:t>진심으로 감사의 인사를 드립니다.</w:t>
      </w:r>
      <w:r w:rsidR="003B431C" w:rsidRPr="00A246C1">
        <w:rPr>
          <w:rFonts w:ascii="바탕" w:eastAsia="바탕" w:hAnsi="바탕"/>
          <w:szCs w:val="20"/>
        </w:rPr>
        <w:t xml:space="preserve"> </w:t>
      </w:r>
    </w:p>
    <w:p w:rsidR="001A5311" w:rsidRPr="00A246C1" w:rsidRDefault="008432EB" w:rsidP="00CB5D9C">
      <w:pPr>
        <w:spacing w:after="0" w:line="360" w:lineRule="auto"/>
        <w:ind w:firstLineChars="100" w:firstLine="200"/>
        <w:rPr>
          <w:rFonts w:ascii="바탕" w:eastAsia="바탕" w:hAnsi="바탕"/>
          <w:szCs w:val="20"/>
        </w:rPr>
      </w:pPr>
      <w:r w:rsidRPr="00A246C1">
        <w:rPr>
          <w:rFonts w:ascii="바탕" w:eastAsia="바탕" w:hAnsi="바탕" w:hint="eastAsia"/>
          <w:szCs w:val="20"/>
        </w:rPr>
        <w:t>‘</w:t>
      </w:r>
      <w:r w:rsidR="00AA2A46" w:rsidRPr="00A246C1">
        <w:rPr>
          <w:rFonts w:ascii="바탕" w:eastAsia="바탕" w:hAnsi="바탕" w:hint="eastAsia"/>
          <w:szCs w:val="20"/>
        </w:rPr>
        <w:t>하나님의 대학’</w:t>
      </w:r>
      <w:r w:rsidRPr="00A246C1">
        <w:rPr>
          <w:rFonts w:ascii="바탕" w:eastAsia="바탕" w:hAnsi="바탕" w:hint="eastAsia"/>
          <w:szCs w:val="20"/>
        </w:rPr>
        <w:t xml:space="preserve"> </w:t>
      </w:r>
      <w:r w:rsidR="00AA2A46" w:rsidRPr="00A246C1">
        <w:rPr>
          <w:rFonts w:ascii="바탕" w:eastAsia="바탕" w:hAnsi="바탕" w:hint="eastAsia"/>
          <w:szCs w:val="20"/>
        </w:rPr>
        <w:t xml:space="preserve">한동대학교는 </w:t>
      </w:r>
      <w:r w:rsidR="00C97E8A" w:rsidRPr="00A246C1">
        <w:rPr>
          <w:rFonts w:ascii="바탕" w:eastAsia="바탕" w:hAnsi="바탕" w:hint="eastAsia"/>
          <w:szCs w:val="20"/>
        </w:rPr>
        <w:t>하나님의 방법으로 하나님의 인재</w:t>
      </w:r>
      <w:r w:rsidR="001C12EB" w:rsidRPr="00A246C1">
        <w:rPr>
          <w:rFonts w:ascii="바탕" w:eastAsia="바탕" w:hAnsi="바탕" w:hint="eastAsia"/>
          <w:szCs w:val="20"/>
        </w:rPr>
        <w:t>를 양성</w:t>
      </w:r>
      <w:r w:rsidR="00C97E8A" w:rsidRPr="00A246C1">
        <w:rPr>
          <w:rFonts w:ascii="바탕" w:eastAsia="바탕" w:hAnsi="바탕" w:hint="eastAsia"/>
          <w:szCs w:val="20"/>
        </w:rPr>
        <w:t xml:space="preserve">하여 세상을 변화시키고자 하는 </w:t>
      </w:r>
      <w:r w:rsidR="00AA2A46" w:rsidRPr="00A246C1">
        <w:rPr>
          <w:rFonts w:ascii="바탕" w:eastAsia="바탕" w:hAnsi="바탕" w:hint="eastAsia"/>
          <w:szCs w:val="20"/>
        </w:rPr>
        <w:t xml:space="preserve">비전을 가지고 있습니다. </w:t>
      </w:r>
      <w:r w:rsidR="00901BD9" w:rsidRPr="00A246C1">
        <w:rPr>
          <w:rFonts w:ascii="바탕" w:eastAsia="바탕" w:hAnsi="바탕" w:hint="eastAsia"/>
          <w:szCs w:val="20"/>
        </w:rPr>
        <w:t>지난 20</w:t>
      </w:r>
      <w:r w:rsidR="005655BB" w:rsidRPr="00A246C1">
        <w:rPr>
          <w:rFonts w:ascii="바탕" w:eastAsia="바탕" w:hAnsi="바탕" w:hint="eastAsia"/>
          <w:szCs w:val="20"/>
        </w:rPr>
        <w:t>여</w:t>
      </w:r>
      <w:r w:rsidR="00901BD9" w:rsidRPr="00A246C1">
        <w:rPr>
          <w:rFonts w:ascii="바탕" w:eastAsia="바탕" w:hAnsi="바탕" w:hint="eastAsia"/>
          <w:szCs w:val="20"/>
        </w:rPr>
        <w:t xml:space="preserve">년간 </w:t>
      </w:r>
      <w:r w:rsidR="001F7457" w:rsidRPr="00A246C1">
        <w:rPr>
          <w:rFonts w:ascii="바탕" w:eastAsia="바탕" w:hAnsi="바탕" w:hint="eastAsia"/>
          <w:szCs w:val="20"/>
        </w:rPr>
        <w:t xml:space="preserve">이러한 </w:t>
      </w:r>
      <w:r w:rsidR="00901BD9" w:rsidRPr="00A246C1">
        <w:rPr>
          <w:rFonts w:ascii="바탕" w:eastAsia="바탕" w:hAnsi="바탕" w:hint="eastAsia"/>
          <w:szCs w:val="20"/>
        </w:rPr>
        <w:t xml:space="preserve">비전을 따라 부단히 노력한 결과, </w:t>
      </w:r>
      <w:r w:rsidR="00C240FD" w:rsidRPr="00A246C1">
        <w:rPr>
          <w:rFonts w:ascii="바탕" w:eastAsia="바탕" w:hAnsi="바탕"/>
          <w:szCs w:val="20"/>
        </w:rPr>
        <w:t>2015 교육부 대학 구조개혁 평가에서 A등급(최우수)을 획득하며 교육</w:t>
      </w:r>
      <w:r w:rsidR="00A246C1" w:rsidRPr="00A246C1">
        <w:rPr>
          <w:rFonts w:ascii="바탕" w:eastAsia="바탕" w:hAnsi="바탕" w:hint="eastAsia"/>
          <w:szCs w:val="20"/>
        </w:rPr>
        <w:t xml:space="preserve"> </w:t>
      </w:r>
      <w:r w:rsidR="00C240FD" w:rsidRPr="00A246C1">
        <w:rPr>
          <w:rFonts w:ascii="바탕" w:eastAsia="바탕" w:hAnsi="바탕"/>
          <w:szCs w:val="20"/>
        </w:rPr>
        <w:t>중심 대학으로서의 입지를 공고히 하였</w:t>
      </w:r>
      <w:r w:rsidR="000C7544" w:rsidRPr="00A246C1">
        <w:rPr>
          <w:rFonts w:ascii="바탕" w:eastAsia="바탕" w:hAnsi="바탕" w:hint="eastAsia"/>
          <w:szCs w:val="20"/>
        </w:rPr>
        <w:t>습니다. 또한</w:t>
      </w:r>
      <w:r w:rsidR="00C240FD" w:rsidRPr="00A246C1">
        <w:rPr>
          <w:rFonts w:ascii="바탕" w:eastAsia="바탕" w:hAnsi="바탕"/>
          <w:szCs w:val="20"/>
        </w:rPr>
        <w:t xml:space="preserve"> </w:t>
      </w:r>
      <w:r w:rsidR="00881547" w:rsidRPr="00A246C1">
        <w:rPr>
          <w:rFonts w:ascii="바탕" w:eastAsia="바탕" w:hAnsi="바탕"/>
          <w:szCs w:val="20"/>
        </w:rPr>
        <w:t>학부</w:t>
      </w:r>
      <w:r w:rsidR="00A246C1" w:rsidRPr="00A246C1">
        <w:rPr>
          <w:rFonts w:ascii="바탕" w:eastAsia="바탕" w:hAnsi="바탕" w:hint="eastAsia"/>
          <w:szCs w:val="20"/>
        </w:rPr>
        <w:t xml:space="preserve"> </w:t>
      </w:r>
      <w:r w:rsidR="00881547" w:rsidRPr="00A246C1">
        <w:rPr>
          <w:rFonts w:ascii="바탕" w:eastAsia="바탕" w:hAnsi="바탕"/>
          <w:szCs w:val="20"/>
        </w:rPr>
        <w:t xml:space="preserve">교육 선도대학 육성사업(ACE), 산업연계교육 활성화 선도대학 사업(PRIME), </w:t>
      </w:r>
      <w:r w:rsidR="00881547" w:rsidRPr="00A246C1">
        <w:rPr>
          <w:rFonts w:ascii="바탕" w:eastAsia="바탕" w:hAnsi="바탕" w:hint="eastAsia"/>
          <w:szCs w:val="20"/>
        </w:rPr>
        <w:t>UNESCO-UNITWIN 사업,</w:t>
      </w:r>
      <w:r w:rsidR="00881547" w:rsidRPr="00A246C1">
        <w:rPr>
          <w:rFonts w:ascii="바탕" w:eastAsia="바탕" w:hAnsi="바탕"/>
          <w:szCs w:val="20"/>
        </w:rPr>
        <w:t xml:space="preserve"> </w:t>
      </w:r>
      <w:r w:rsidR="000C7544" w:rsidRPr="00A246C1">
        <w:rPr>
          <w:rFonts w:ascii="바탕" w:eastAsia="바탕" w:hAnsi="바탕" w:hint="eastAsia"/>
          <w:szCs w:val="20"/>
        </w:rPr>
        <w:t>산학협력</w:t>
      </w:r>
      <w:r w:rsidR="000C7544" w:rsidRPr="00A246C1">
        <w:rPr>
          <w:rFonts w:ascii="바탕" w:eastAsia="바탕" w:hAnsi="바탕"/>
          <w:szCs w:val="20"/>
        </w:rPr>
        <w:t xml:space="preserve"> 선도대학(LINC+) 사업</w:t>
      </w:r>
      <w:r w:rsidR="00881547" w:rsidRPr="00A246C1">
        <w:rPr>
          <w:rFonts w:ascii="바탕" w:eastAsia="바탕" w:hAnsi="바탕"/>
          <w:szCs w:val="20"/>
        </w:rPr>
        <w:t xml:space="preserve"> </w:t>
      </w:r>
      <w:r w:rsidR="00C240FD" w:rsidRPr="00A246C1">
        <w:rPr>
          <w:rFonts w:ascii="바탕" w:eastAsia="바탕" w:hAnsi="바탕"/>
          <w:szCs w:val="20"/>
        </w:rPr>
        <w:t xml:space="preserve">등 </w:t>
      </w:r>
      <w:r w:rsidR="00C240FD" w:rsidRPr="00A246C1">
        <w:rPr>
          <w:rFonts w:ascii="바탕" w:eastAsia="바탕" w:hAnsi="바탕" w:hint="eastAsia"/>
          <w:szCs w:val="20"/>
        </w:rPr>
        <w:t>교육부</w:t>
      </w:r>
      <w:r w:rsidR="00C240FD" w:rsidRPr="00A246C1">
        <w:rPr>
          <w:rFonts w:ascii="바탕" w:eastAsia="바탕" w:hAnsi="바탕"/>
          <w:szCs w:val="20"/>
        </w:rPr>
        <w:t xml:space="preserve"> </w:t>
      </w:r>
      <w:r w:rsidR="001F7457" w:rsidRPr="00A246C1">
        <w:rPr>
          <w:rFonts w:ascii="바탕" w:eastAsia="바탕" w:hAnsi="바탕" w:hint="eastAsia"/>
          <w:szCs w:val="20"/>
        </w:rPr>
        <w:t>주관</w:t>
      </w:r>
      <w:r w:rsidR="00C240FD" w:rsidRPr="00A246C1">
        <w:rPr>
          <w:rFonts w:ascii="바탕" w:eastAsia="바탕" w:hAnsi="바탕"/>
          <w:szCs w:val="20"/>
        </w:rPr>
        <w:t xml:space="preserve"> </w:t>
      </w:r>
      <w:r w:rsidR="000C7544" w:rsidRPr="00A246C1">
        <w:rPr>
          <w:rFonts w:ascii="바탕" w:eastAsia="바탕" w:hAnsi="바탕" w:hint="eastAsia"/>
          <w:szCs w:val="20"/>
        </w:rPr>
        <w:t xml:space="preserve">주요 </w:t>
      </w:r>
      <w:r w:rsidR="001F7457" w:rsidRPr="00A246C1">
        <w:rPr>
          <w:rFonts w:ascii="바탕" w:eastAsia="바탕" w:hAnsi="바탕" w:hint="eastAsia"/>
          <w:szCs w:val="20"/>
        </w:rPr>
        <w:t xml:space="preserve">재정지원 </w:t>
      </w:r>
      <w:r w:rsidR="00C240FD" w:rsidRPr="00A246C1">
        <w:rPr>
          <w:rFonts w:ascii="바탕" w:eastAsia="바탕" w:hAnsi="바탕"/>
          <w:szCs w:val="20"/>
        </w:rPr>
        <w:t xml:space="preserve">사업에 </w:t>
      </w:r>
      <w:r w:rsidR="00C240FD" w:rsidRPr="00A246C1">
        <w:rPr>
          <w:rFonts w:ascii="바탕" w:eastAsia="바탕" w:hAnsi="바탕" w:hint="eastAsia"/>
          <w:szCs w:val="20"/>
        </w:rPr>
        <w:t>지속적으로</w:t>
      </w:r>
      <w:r w:rsidR="00C240FD" w:rsidRPr="00A246C1">
        <w:rPr>
          <w:rFonts w:ascii="바탕" w:eastAsia="바탕" w:hAnsi="바탕"/>
          <w:szCs w:val="20"/>
        </w:rPr>
        <w:t xml:space="preserve"> </w:t>
      </w:r>
      <w:r w:rsidR="00901BD9" w:rsidRPr="00A246C1">
        <w:rPr>
          <w:rFonts w:ascii="바탕" w:eastAsia="바탕" w:hAnsi="바탕"/>
          <w:szCs w:val="20"/>
        </w:rPr>
        <w:t>선정되</w:t>
      </w:r>
      <w:r w:rsidR="00901BD9" w:rsidRPr="00A246C1">
        <w:rPr>
          <w:rFonts w:ascii="바탕" w:eastAsia="바탕" w:hAnsi="바탕" w:hint="eastAsia"/>
          <w:szCs w:val="20"/>
        </w:rPr>
        <w:t>면서</w:t>
      </w:r>
      <w:r w:rsidR="00C240FD" w:rsidRPr="00A246C1">
        <w:rPr>
          <w:rFonts w:ascii="바탕" w:eastAsia="바탕" w:hAnsi="바탕"/>
          <w:szCs w:val="20"/>
        </w:rPr>
        <w:t xml:space="preserve"> 수준 높은 교육에 박차를 가하고</w:t>
      </w:r>
      <w:r w:rsidR="00C240FD" w:rsidRPr="00A246C1">
        <w:rPr>
          <w:rFonts w:ascii="바탕" w:eastAsia="바탕" w:hAnsi="바탕" w:hint="eastAsia"/>
          <w:szCs w:val="20"/>
        </w:rPr>
        <w:t xml:space="preserve"> </w:t>
      </w:r>
      <w:r w:rsidR="00901BD9" w:rsidRPr="00A246C1">
        <w:rPr>
          <w:rFonts w:ascii="바탕" w:eastAsia="바탕" w:hAnsi="바탕" w:hint="eastAsia"/>
          <w:szCs w:val="20"/>
        </w:rPr>
        <w:t xml:space="preserve">있으며, </w:t>
      </w:r>
      <w:r w:rsidR="00C240FD" w:rsidRPr="00A246C1">
        <w:rPr>
          <w:rFonts w:ascii="바탕" w:eastAsia="바탕" w:hAnsi="바탕" w:hint="eastAsia"/>
          <w:szCs w:val="20"/>
        </w:rPr>
        <w:t>무엇보다 기독교 교육</w:t>
      </w:r>
      <w:r w:rsidR="00A246C1" w:rsidRPr="00A246C1">
        <w:rPr>
          <w:rFonts w:ascii="바탕" w:eastAsia="바탕" w:hAnsi="바탕" w:hint="eastAsia"/>
          <w:szCs w:val="20"/>
        </w:rPr>
        <w:t xml:space="preserve"> </w:t>
      </w:r>
      <w:r w:rsidR="00C240FD" w:rsidRPr="00A246C1">
        <w:rPr>
          <w:rFonts w:ascii="바탕" w:eastAsia="바탕" w:hAnsi="바탕" w:hint="eastAsia"/>
          <w:szCs w:val="20"/>
        </w:rPr>
        <w:t xml:space="preserve">이념의 순수성을 유지하고 지속시키고자 끊임없는 노력을 하고 있습니다. </w:t>
      </w:r>
      <w:r w:rsidR="009432C3" w:rsidRPr="00A246C1">
        <w:rPr>
          <w:rFonts w:ascii="바탕" w:eastAsia="바탕" w:hAnsi="바탕" w:hint="eastAsia"/>
          <w:szCs w:val="20"/>
        </w:rPr>
        <w:t xml:space="preserve">많은 선교사님의 지지와 우수한 학생들의 지원을 기대하며 아래와 </w:t>
      </w:r>
      <w:r w:rsidR="00901BD9" w:rsidRPr="00A246C1">
        <w:rPr>
          <w:rFonts w:ascii="바탕" w:eastAsia="바탕" w:hAnsi="바탕" w:hint="eastAsia"/>
          <w:szCs w:val="20"/>
        </w:rPr>
        <w:t xml:space="preserve">같이 </w:t>
      </w:r>
      <w:r w:rsidR="009432C3" w:rsidRPr="00A246C1">
        <w:rPr>
          <w:rFonts w:ascii="바탕" w:eastAsia="바탕" w:hAnsi="바탕" w:hint="eastAsia"/>
          <w:szCs w:val="20"/>
        </w:rPr>
        <w:t>해외</w:t>
      </w:r>
      <w:r w:rsidR="00A246C1" w:rsidRPr="00A246C1">
        <w:rPr>
          <w:rFonts w:ascii="바탕" w:eastAsia="바탕" w:hAnsi="바탕" w:hint="eastAsia"/>
          <w:szCs w:val="20"/>
        </w:rPr>
        <w:t xml:space="preserve"> </w:t>
      </w:r>
      <w:r w:rsidR="009432C3" w:rsidRPr="00A246C1">
        <w:rPr>
          <w:rFonts w:ascii="바탕" w:eastAsia="바탕" w:hAnsi="바탕" w:hint="eastAsia"/>
          <w:szCs w:val="20"/>
        </w:rPr>
        <w:t>학교에서 일부</w:t>
      </w:r>
      <w:r w:rsidR="00F22355" w:rsidRPr="00A246C1">
        <w:rPr>
          <w:rFonts w:ascii="바탕" w:eastAsia="바탕" w:hAnsi="바탕" w:hint="eastAsia"/>
          <w:szCs w:val="20"/>
        </w:rPr>
        <w:t xml:space="preserve"> 또는 전</w:t>
      </w:r>
      <w:r w:rsidR="009432C3" w:rsidRPr="00A246C1">
        <w:rPr>
          <w:rFonts w:ascii="바탕" w:eastAsia="바탕" w:hAnsi="바탕" w:hint="eastAsia"/>
          <w:szCs w:val="20"/>
        </w:rPr>
        <w:t xml:space="preserve"> </w:t>
      </w:r>
      <w:r w:rsidR="00F22355" w:rsidRPr="00A246C1">
        <w:rPr>
          <w:rFonts w:ascii="바탕" w:eastAsia="바탕" w:hAnsi="바탕" w:hint="eastAsia"/>
          <w:szCs w:val="20"/>
        </w:rPr>
        <w:t>교육</w:t>
      </w:r>
      <w:r w:rsidR="009432C3" w:rsidRPr="00A246C1">
        <w:rPr>
          <w:rFonts w:ascii="바탕" w:eastAsia="바탕" w:hAnsi="바탕" w:hint="eastAsia"/>
          <w:szCs w:val="20"/>
        </w:rPr>
        <w:t>과정을 이수한 선교사 자녀가</w:t>
      </w:r>
      <w:r w:rsidR="00901BD9" w:rsidRPr="00A246C1">
        <w:rPr>
          <w:rFonts w:ascii="바탕" w:eastAsia="바탕" w:hAnsi="바탕" w:hint="eastAsia"/>
          <w:szCs w:val="20"/>
        </w:rPr>
        <w:t xml:space="preserve"> 지원 가능한 전형을 안내 드리오니 많은 </w:t>
      </w:r>
      <w:r w:rsidR="00DF362C" w:rsidRPr="00A246C1">
        <w:rPr>
          <w:rFonts w:ascii="바탕" w:eastAsia="바탕" w:hAnsi="바탕" w:hint="eastAsia"/>
          <w:szCs w:val="20"/>
        </w:rPr>
        <w:t>지원과</w:t>
      </w:r>
      <w:r w:rsidR="00901BD9" w:rsidRPr="00A246C1">
        <w:rPr>
          <w:rFonts w:ascii="바탕" w:eastAsia="바탕" w:hAnsi="바탕" w:hint="eastAsia"/>
          <w:szCs w:val="20"/>
        </w:rPr>
        <w:t xml:space="preserve"> </w:t>
      </w:r>
      <w:r w:rsidR="00DF362C" w:rsidRPr="00A246C1">
        <w:rPr>
          <w:rFonts w:ascii="바탕" w:eastAsia="바탕" w:hAnsi="바탕" w:hint="eastAsia"/>
          <w:szCs w:val="20"/>
        </w:rPr>
        <w:t>홍보를</w:t>
      </w:r>
      <w:r w:rsidR="00901BD9" w:rsidRPr="00A246C1">
        <w:rPr>
          <w:rFonts w:ascii="바탕" w:eastAsia="바탕" w:hAnsi="바탕" w:hint="eastAsia"/>
          <w:szCs w:val="20"/>
        </w:rPr>
        <w:t xml:space="preserve"> 부탁</w:t>
      </w:r>
      <w:r w:rsidR="00A246C1" w:rsidRPr="00A246C1">
        <w:rPr>
          <w:rFonts w:ascii="바탕" w:eastAsia="바탕" w:hAnsi="바탕" w:hint="eastAsia"/>
          <w:szCs w:val="20"/>
        </w:rPr>
        <w:t xml:space="preserve"> </w:t>
      </w:r>
      <w:r w:rsidR="00901BD9" w:rsidRPr="00A246C1">
        <w:rPr>
          <w:rFonts w:ascii="바탕" w:eastAsia="바탕" w:hAnsi="바탕" w:hint="eastAsia"/>
          <w:szCs w:val="20"/>
        </w:rPr>
        <w:t>드립니다.</w:t>
      </w:r>
    </w:p>
    <w:p w:rsidR="00F22355" w:rsidRDefault="00F22355" w:rsidP="000C7544">
      <w:pPr>
        <w:spacing w:after="0" w:line="360" w:lineRule="auto"/>
        <w:ind w:firstLineChars="200" w:firstLine="400"/>
        <w:rPr>
          <w:rFonts w:ascii="바탕" w:eastAsia="바탕" w:hAnsi="바탕"/>
          <w:szCs w:val="20"/>
        </w:rPr>
      </w:pPr>
    </w:p>
    <w:p w:rsidR="00842B4B" w:rsidRPr="00F22355" w:rsidRDefault="00842B4B" w:rsidP="000C7544">
      <w:pPr>
        <w:spacing w:after="0" w:line="360" w:lineRule="auto"/>
        <w:ind w:firstLineChars="200" w:firstLine="400"/>
        <w:rPr>
          <w:rFonts w:ascii="바탕" w:eastAsia="바탕" w:hAnsi="바탕"/>
          <w:szCs w:val="20"/>
        </w:rPr>
      </w:pPr>
    </w:p>
    <w:p w:rsidR="00B70A8C" w:rsidRPr="00F22355" w:rsidRDefault="00B70A8C" w:rsidP="00C64EC3">
      <w:pPr>
        <w:spacing w:after="0" w:line="360" w:lineRule="auto"/>
        <w:ind w:firstLineChars="100" w:firstLine="20"/>
        <w:rPr>
          <w:rFonts w:ascii="바탕" w:eastAsia="바탕" w:hAnsi="바탕"/>
          <w:sz w:val="2"/>
          <w:szCs w:val="20"/>
        </w:rPr>
      </w:pPr>
    </w:p>
    <w:p w:rsidR="0030452B" w:rsidRPr="00F22355" w:rsidRDefault="00B70A8C" w:rsidP="00B70A8C">
      <w:pPr>
        <w:spacing w:after="0" w:line="360" w:lineRule="auto"/>
        <w:ind w:firstLineChars="100" w:firstLine="220"/>
        <w:rPr>
          <w:rFonts w:eastAsiaTheme="minorHAnsi"/>
          <w:b/>
          <w:sz w:val="22"/>
          <w:szCs w:val="20"/>
        </w:rPr>
      </w:pPr>
      <w:r w:rsidRPr="00F22355">
        <w:rPr>
          <w:rFonts w:eastAsiaTheme="minorHAnsi" w:hint="eastAsia"/>
          <w:b/>
          <w:sz w:val="22"/>
          <w:szCs w:val="20"/>
        </w:rPr>
        <w:t xml:space="preserve">◈ </w:t>
      </w:r>
      <w:r w:rsidR="00023155" w:rsidRPr="00F22355">
        <w:rPr>
          <w:rFonts w:eastAsiaTheme="minorHAnsi" w:hint="eastAsia"/>
          <w:b/>
          <w:sz w:val="22"/>
          <w:szCs w:val="20"/>
        </w:rPr>
        <w:t>전형 안내</w:t>
      </w:r>
    </w:p>
    <w:p w:rsidR="00923A96" w:rsidRPr="00F22355" w:rsidRDefault="00923A96" w:rsidP="00923A96">
      <w:pPr>
        <w:spacing w:after="0" w:line="360" w:lineRule="auto"/>
        <w:ind w:firstLineChars="100" w:firstLine="220"/>
        <w:rPr>
          <w:rFonts w:eastAsiaTheme="minorHAnsi"/>
          <w:b/>
          <w:sz w:val="22"/>
          <w:szCs w:val="20"/>
        </w:rPr>
      </w:pPr>
      <w:r w:rsidRPr="00F22355">
        <w:rPr>
          <w:rFonts w:eastAsiaTheme="minorHAnsi"/>
          <w:b/>
          <w:sz w:val="22"/>
          <w:szCs w:val="20"/>
        </w:rPr>
        <w:t>&lt;</w:t>
      </w:r>
      <w:r w:rsidRPr="00F22355">
        <w:rPr>
          <w:rFonts w:eastAsiaTheme="minorHAnsi" w:hint="eastAsia"/>
          <w:b/>
          <w:sz w:val="22"/>
          <w:szCs w:val="20"/>
        </w:rPr>
        <w:t xml:space="preserve">2019학년도 </w:t>
      </w:r>
      <w:r w:rsidRPr="00F22355">
        <w:rPr>
          <w:rFonts w:eastAsiaTheme="minorHAnsi"/>
          <w:b/>
          <w:sz w:val="22"/>
          <w:szCs w:val="20"/>
        </w:rPr>
        <w:t>1</w:t>
      </w:r>
      <w:r w:rsidRPr="00F22355">
        <w:rPr>
          <w:rFonts w:eastAsiaTheme="minorHAnsi" w:hint="eastAsia"/>
          <w:b/>
          <w:sz w:val="22"/>
          <w:szCs w:val="20"/>
        </w:rPr>
        <w:t>학기(3월) 입학 전형&gt;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1843"/>
        <w:gridCol w:w="2410"/>
      </w:tblGrid>
      <w:tr w:rsidR="00FE74B9" w:rsidRPr="00F22355" w:rsidTr="00FE74B9">
        <w:tc>
          <w:tcPr>
            <w:tcW w:w="1555" w:type="dxa"/>
            <w:shd w:val="clear" w:color="auto" w:fill="DBE5F1" w:themeFill="accent1" w:themeFillTint="33"/>
            <w:vAlign w:val="center"/>
          </w:tcPr>
          <w:p w:rsidR="00923A96" w:rsidRPr="00F22355" w:rsidRDefault="00923A96" w:rsidP="00F22355">
            <w:pPr>
              <w:jc w:val="center"/>
              <w:rPr>
                <w:rFonts w:eastAsiaTheme="minorHAnsi"/>
                <w:b/>
                <w:sz w:val="18"/>
              </w:rPr>
            </w:pPr>
            <w:proofErr w:type="spellStart"/>
            <w:r w:rsidRPr="00F22355">
              <w:rPr>
                <w:rFonts w:eastAsiaTheme="minorHAnsi" w:hint="eastAsia"/>
                <w:b/>
                <w:sz w:val="18"/>
              </w:rPr>
              <w:t>전형명</w:t>
            </w:r>
            <w:proofErr w:type="spellEnd"/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923A96" w:rsidRPr="00F22355" w:rsidRDefault="00923A96" w:rsidP="00F22355">
            <w:pPr>
              <w:jc w:val="center"/>
              <w:rPr>
                <w:rFonts w:eastAsiaTheme="minorHAnsi"/>
                <w:b/>
                <w:sz w:val="18"/>
              </w:rPr>
            </w:pPr>
            <w:r w:rsidRPr="00F22355">
              <w:rPr>
                <w:rFonts w:eastAsiaTheme="minorHAnsi" w:hint="eastAsia"/>
                <w:b/>
                <w:sz w:val="18"/>
              </w:rPr>
              <w:t>주요 지원자격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23A96" w:rsidRPr="00F22355" w:rsidRDefault="00923A96" w:rsidP="00F22355">
            <w:pPr>
              <w:jc w:val="center"/>
              <w:rPr>
                <w:rFonts w:eastAsiaTheme="minorHAnsi"/>
                <w:b/>
                <w:sz w:val="18"/>
              </w:rPr>
            </w:pPr>
            <w:r w:rsidRPr="00F22355">
              <w:rPr>
                <w:rFonts w:eastAsiaTheme="minorHAnsi" w:hint="eastAsia"/>
                <w:b/>
                <w:sz w:val="18"/>
              </w:rPr>
              <w:t>부모의 해외근무</w:t>
            </w:r>
            <w:r w:rsidR="00F22355" w:rsidRPr="00F22355">
              <w:rPr>
                <w:rFonts w:eastAsiaTheme="minorHAnsi" w:hint="eastAsia"/>
                <w:b/>
                <w:sz w:val="18"/>
              </w:rPr>
              <w:t xml:space="preserve"> </w:t>
            </w:r>
            <w:proofErr w:type="spellStart"/>
            <w:r w:rsidR="00F22355" w:rsidRPr="00F22355">
              <w:rPr>
                <w:rFonts w:eastAsiaTheme="minorHAnsi" w:hint="eastAsia"/>
                <w:b/>
                <w:sz w:val="18"/>
              </w:rPr>
              <w:t>등관련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23A96" w:rsidRPr="00F22355" w:rsidRDefault="00923A96" w:rsidP="00F22355">
            <w:pPr>
              <w:jc w:val="center"/>
              <w:rPr>
                <w:rFonts w:eastAsiaTheme="minorHAnsi"/>
                <w:b/>
                <w:sz w:val="18"/>
              </w:rPr>
            </w:pPr>
            <w:r w:rsidRPr="00F22355">
              <w:rPr>
                <w:rFonts w:eastAsiaTheme="minorHAnsi" w:hint="eastAsia"/>
                <w:b/>
                <w:sz w:val="18"/>
              </w:rPr>
              <w:t>기타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23A96" w:rsidRPr="00F22355" w:rsidRDefault="00923A96" w:rsidP="00F22355">
            <w:pPr>
              <w:jc w:val="center"/>
              <w:rPr>
                <w:rFonts w:eastAsiaTheme="minorHAnsi"/>
                <w:b/>
                <w:sz w:val="18"/>
              </w:rPr>
            </w:pPr>
            <w:r w:rsidRPr="00F22355">
              <w:rPr>
                <w:rFonts w:eastAsiaTheme="minorHAnsi" w:hint="eastAsia"/>
                <w:b/>
                <w:sz w:val="18"/>
              </w:rPr>
              <w:t xml:space="preserve">주요 </w:t>
            </w:r>
            <w:proofErr w:type="spellStart"/>
            <w:r w:rsidRPr="00F22355">
              <w:rPr>
                <w:rFonts w:eastAsiaTheme="minorHAnsi" w:hint="eastAsia"/>
                <w:b/>
                <w:sz w:val="18"/>
              </w:rPr>
              <w:t>전형일자</w:t>
            </w:r>
            <w:proofErr w:type="spellEnd"/>
          </w:p>
        </w:tc>
      </w:tr>
      <w:tr w:rsidR="00923A96" w:rsidRPr="00F22355" w:rsidTr="00842B4B">
        <w:tc>
          <w:tcPr>
            <w:tcW w:w="1555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재외국민</w:t>
            </w:r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(2년,</w:t>
            </w:r>
            <w:r w:rsidRPr="00F22355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3</w:t>
            </w:r>
            <w:r w:rsidRPr="00F22355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년 특례)</w:t>
            </w:r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정원외</w:t>
            </w:r>
            <w:proofErr w:type="spellEnd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14명 선발</w:t>
            </w:r>
          </w:p>
        </w:tc>
        <w:tc>
          <w:tcPr>
            <w:tcW w:w="2409" w:type="dxa"/>
            <w:vAlign w:val="center"/>
          </w:tcPr>
          <w:p w:rsidR="00923A96" w:rsidRPr="00F22355" w:rsidRDefault="00923A96" w:rsidP="00CB5D9C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부모의 해외 근무 등으로 고교 과정 포함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중</w:t>
            </w:r>
            <w:r w:rsidR="00CB5D9C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고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과정을 일정 기간 해외에서 이수 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선교사 </w:t>
            </w:r>
            <w:proofErr w:type="spellStart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파송</w:t>
            </w:r>
            <w:proofErr w:type="spellEnd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공무원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상사직원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등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파견 근무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자영업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현지회사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근무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영주교포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등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연속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2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년 이상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비연속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3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년 이상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을 해외에서 수학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세부사항 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모집요강 참조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923A96" w:rsidRPr="00F22355" w:rsidRDefault="00A246C1" w:rsidP="00A246C1">
            <w:pPr>
              <w:pStyle w:val="a9"/>
              <w:spacing w:line="240" w:lineRule="auto"/>
              <w:jc w:val="left"/>
              <w:rPr>
                <w:rFonts w:asciiTheme="minorHAnsi" w:eastAsiaTheme="minorHAnsi" w:hAnsiTheme="minorHAnsi"/>
                <w:sz w:val="18"/>
                <w:shd w:val="clear" w:color="auto" w:fill="FFFFFF"/>
              </w:rPr>
            </w:pPr>
            <w:r w:rsidRPr="00F22355"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>•</w:t>
            </w:r>
            <w:r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 xml:space="preserve"> </w:t>
            </w:r>
            <w:r w:rsidR="00923A96" w:rsidRPr="00F22355"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 xml:space="preserve">인터넷 원서접수 </w:t>
            </w:r>
            <w:r w:rsidR="00923A96" w:rsidRPr="00F22355"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 xml:space="preserve">2018.7.5(목)~7.11(수) 18시 </w:t>
            </w:r>
          </w:p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• 1단계 합격</w:t>
            </w:r>
            <w:r w:rsidR="00A246C1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자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발표</w:t>
            </w:r>
          </w:p>
          <w:p w:rsidR="00923A96" w:rsidRPr="00F22355" w:rsidRDefault="00923A96" w:rsidP="00A246C1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2018.8.16(목) 14:00</w:t>
            </w:r>
          </w:p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• 면접고사</w:t>
            </w:r>
          </w:p>
          <w:p w:rsidR="00923A96" w:rsidRPr="00F22355" w:rsidRDefault="00923A96" w:rsidP="00A246C1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2018.8.24(금) 13:00</w:t>
            </w:r>
          </w:p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• 최종</w:t>
            </w:r>
            <w:r w:rsidR="00A246C1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합격자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발표</w:t>
            </w:r>
          </w:p>
          <w:p w:rsidR="00923A96" w:rsidRPr="00F22355" w:rsidRDefault="00923A96" w:rsidP="00A246C1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2018.8.31(금) 14:00</w:t>
            </w:r>
          </w:p>
        </w:tc>
      </w:tr>
      <w:tr w:rsidR="00923A96" w:rsidRPr="00F22355" w:rsidTr="00842B4B">
        <w:tc>
          <w:tcPr>
            <w:tcW w:w="1555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proofErr w:type="spellStart"/>
            <w:r w:rsidRPr="00F22355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전교육과정</w:t>
            </w:r>
            <w:proofErr w:type="spellEnd"/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(12년 특례)</w:t>
            </w:r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정원외</w:t>
            </w:r>
            <w:proofErr w:type="spellEnd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. </w:t>
            </w:r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인원제한없음</w:t>
            </w:r>
          </w:p>
        </w:tc>
        <w:tc>
          <w:tcPr>
            <w:tcW w:w="2409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초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중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고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전학년을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해외에서 이수한 경우 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관계</w:t>
            </w:r>
            <w:r w:rsidR="00F22355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없음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국내 재학한 사실이 있는 경우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,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해당 학년을 해외 학교에서 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중복하여 이수하면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 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지원가능</w:t>
            </w:r>
          </w:p>
        </w:tc>
        <w:tc>
          <w:tcPr>
            <w:tcW w:w="2410" w:type="dxa"/>
            <w:vMerge/>
            <w:vAlign w:val="center"/>
          </w:tcPr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</w:p>
        </w:tc>
      </w:tr>
      <w:tr w:rsidR="00923A96" w:rsidRPr="00F22355" w:rsidTr="00842B4B">
        <w:trPr>
          <w:trHeight w:val="546"/>
        </w:trPr>
        <w:tc>
          <w:tcPr>
            <w:tcW w:w="1555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해외선교사자녀</w:t>
            </w:r>
          </w:p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  <w:t>40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>명</w:t>
            </w:r>
          </w:p>
        </w:tc>
        <w:tc>
          <w:tcPr>
            <w:tcW w:w="2409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해외 선교사자녀로 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해외에서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초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중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고</w:t>
            </w:r>
            <w:proofErr w:type="spellEnd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과정 중 일정기간 이수한 경우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해외 선교사로 </w:t>
            </w:r>
            <w:proofErr w:type="spellStart"/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파송</w:t>
            </w:r>
            <w:proofErr w:type="spellEnd"/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세부사항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모집요강 참조</w:t>
            </w:r>
          </w:p>
        </w:tc>
        <w:tc>
          <w:tcPr>
            <w:tcW w:w="2410" w:type="dxa"/>
            <w:vMerge w:val="restart"/>
            <w:vAlign w:val="center"/>
          </w:tcPr>
          <w:p w:rsidR="00923A96" w:rsidRPr="00F22355" w:rsidRDefault="00A246C1" w:rsidP="00A246C1">
            <w:pPr>
              <w:pStyle w:val="a9"/>
              <w:spacing w:line="240" w:lineRule="auto"/>
              <w:jc w:val="left"/>
              <w:rPr>
                <w:rFonts w:asciiTheme="minorHAnsi" w:eastAsiaTheme="minorHAnsi" w:hAnsiTheme="minorHAnsi"/>
              </w:rPr>
            </w:pPr>
            <w:r w:rsidRPr="00F22355"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>•</w:t>
            </w:r>
            <w:r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 xml:space="preserve"> </w:t>
            </w:r>
            <w:r w:rsidR="00923A96" w:rsidRPr="00F22355"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>인터넷</w:t>
            </w:r>
            <w:r w:rsidR="00F22355" w:rsidRPr="00F22355"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 xml:space="preserve"> </w:t>
            </w:r>
            <w:r w:rsidR="00923A96" w:rsidRPr="00F22355">
              <w:rPr>
                <w:rFonts w:asciiTheme="minorHAnsi" w:eastAsiaTheme="minorHAnsi" w:hAnsiTheme="minorHAnsi" w:hint="eastAsia"/>
                <w:sz w:val="18"/>
                <w:shd w:val="clear" w:color="auto" w:fill="FFFFFF"/>
              </w:rPr>
              <w:t xml:space="preserve">원서접수 </w:t>
            </w:r>
            <w:r w:rsidR="00923A96" w:rsidRPr="00F22355">
              <w:rPr>
                <w:rFonts w:asciiTheme="minorHAnsi" w:eastAsiaTheme="minorHAnsi" w:hAnsiTheme="minorHAnsi" w:hint="eastAsia"/>
                <w:b/>
                <w:bCs/>
                <w:spacing w:val="-8"/>
                <w:sz w:val="18"/>
                <w:szCs w:val="18"/>
              </w:rPr>
              <w:t>2018.9.10(월)~9.14(금) 18시</w:t>
            </w:r>
          </w:p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• 1단계 </w:t>
            </w:r>
            <w:r w:rsidR="00CB5D9C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합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격</w:t>
            </w:r>
            <w:r w:rsidR="00A246C1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자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발표</w:t>
            </w:r>
          </w:p>
          <w:p w:rsidR="009154AB" w:rsidRPr="00F22355" w:rsidRDefault="009154AB" w:rsidP="00A246C1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2018.11.16(금) 15:00</w:t>
            </w:r>
          </w:p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• 면접고사</w:t>
            </w:r>
          </w:p>
          <w:p w:rsidR="009154AB" w:rsidRPr="00F22355" w:rsidRDefault="009154AB" w:rsidP="00A246C1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2018.11.24(토) 13:00</w:t>
            </w:r>
          </w:p>
          <w:p w:rsidR="00923A96" w:rsidRPr="00F22355" w:rsidRDefault="00923A96" w:rsidP="00A246C1">
            <w:pPr>
              <w:shd w:val="clear" w:color="auto" w:fill="FFFFFF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• 최종</w:t>
            </w:r>
            <w:r w:rsidR="00A246C1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합격자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발표</w:t>
            </w:r>
          </w:p>
          <w:p w:rsidR="00923A96" w:rsidRPr="00F22355" w:rsidRDefault="009154AB" w:rsidP="00A246C1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2018.12.12(수) 15:00</w:t>
            </w:r>
          </w:p>
        </w:tc>
      </w:tr>
      <w:tr w:rsidR="00923A96" w:rsidRPr="00F22355" w:rsidTr="00842B4B">
        <w:tc>
          <w:tcPr>
            <w:tcW w:w="1555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proofErr w:type="spellStart"/>
            <w:r w:rsidRPr="00F22355">
              <w:rPr>
                <w:rFonts w:eastAsiaTheme="minorHAnsi" w:cs="굴림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해외</w:t>
            </w:r>
            <w:r w:rsidRPr="00F22355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20"/>
                <w:shd w:val="clear" w:color="auto" w:fill="FFFFFF"/>
              </w:rPr>
              <w:t>학생</w:t>
            </w:r>
            <w:proofErr w:type="spellEnd"/>
          </w:p>
          <w:p w:rsidR="00923A96" w:rsidRPr="00F22355" w:rsidRDefault="00A151CC" w:rsidP="00700DB3">
            <w:pPr>
              <w:shd w:val="clear" w:color="auto" w:fill="FFFFFF"/>
              <w:spacing w:beforeLines="20" w:before="48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9</w:t>
            </w:r>
            <w:r w:rsidR="00923A96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0명</w:t>
            </w:r>
          </w:p>
        </w:tc>
        <w:tc>
          <w:tcPr>
            <w:tcW w:w="2409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해외에서 고교 2년 또는 고교 과정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1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년 포함 </w:t>
            </w:r>
            <w:proofErr w:type="spellStart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중</w:t>
            </w:r>
            <w:r w:rsidR="00CB5D9C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고</w:t>
            </w:r>
            <w:r w:rsidR="00CB5D9C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교</w:t>
            </w:r>
            <w:proofErr w:type="spellEnd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통산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3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년,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또는 </w:t>
            </w:r>
            <w:proofErr w:type="spellStart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초</w:t>
            </w:r>
            <w:r w:rsidR="00CB5D9C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중</w:t>
            </w:r>
            <w:r w:rsidR="00CB5D9C"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∙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고</w:t>
            </w:r>
            <w:proofErr w:type="spellEnd"/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과정 통산 </w:t>
            </w: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5</w:t>
            </w: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년 이상 이수한 경우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관계 없음</w:t>
            </w:r>
          </w:p>
        </w:tc>
        <w:tc>
          <w:tcPr>
            <w:tcW w:w="1843" w:type="dxa"/>
            <w:vAlign w:val="center"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세부사항</w:t>
            </w:r>
          </w:p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F22355"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  <w:t>모집요강 참조</w:t>
            </w:r>
          </w:p>
        </w:tc>
        <w:tc>
          <w:tcPr>
            <w:tcW w:w="2410" w:type="dxa"/>
            <w:vMerge/>
          </w:tcPr>
          <w:p w:rsidR="00923A96" w:rsidRPr="00F22355" w:rsidRDefault="00923A96" w:rsidP="00700DB3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</w:p>
        </w:tc>
      </w:tr>
    </w:tbl>
    <w:p w:rsidR="00923A96" w:rsidRPr="00F22355" w:rsidRDefault="00923A96" w:rsidP="00923A96">
      <w:pPr>
        <w:spacing w:after="0"/>
        <w:rPr>
          <w:rFonts w:eastAsiaTheme="minorHAnsi"/>
          <w:szCs w:val="20"/>
        </w:rPr>
      </w:pPr>
      <w:r w:rsidRPr="00F22355">
        <w:rPr>
          <w:rFonts w:eastAsiaTheme="minorHAnsi" w:hint="eastAsia"/>
          <w:szCs w:val="20"/>
        </w:rPr>
        <w:t>※</w:t>
      </w:r>
      <w:r w:rsidRPr="00F22355">
        <w:rPr>
          <w:rFonts w:eastAsiaTheme="minorHAnsi"/>
          <w:szCs w:val="20"/>
        </w:rPr>
        <w:t xml:space="preserve"> </w:t>
      </w:r>
      <w:r w:rsidRPr="00F22355">
        <w:rPr>
          <w:rFonts w:eastAsiaTheme="minorHAnsi" w:hint="eastAsia"/>
          <w:szCs w:val="20"/>
        </w:rPr>
        <w:t>위 전형</w:t>
      </w:r>
      <w:r w:rsidRPr="00F22355">
        <w:rPr>
          <w:rFonts w:eastAsiaTheme="minorHAnsi"/>
          <w:szCs w:val="20"/>
        </w:rPr>
        <w:t xml:space="preserve">은 7월과 9월로 나뉘어 진행이 되며, </w:t>
      </w:r>
      <w:proofErr w:type="spellStart"/>
      <w:r w:rsidR="00A246C1">
        <w:rPr>
          <w:rFonts w:eastAsiaTheme="minorHAnsi" w:hint="eastAsia"/>
          <w:szCs w:val="20"/>
        </w:rPr>
        <w:t>전형</w:t>
      </w:r>
      <w:r w:rsidRPr="00F22355">
        <w:rPr>
          <w:rFonts w:eastAsiaTheme="minorHAnsi"/>
          <w:szCs w:val="20"/>
        </w:rPr>
        <w:t>일자가</w:t>
      </w:r>
      <w:proofErr w:type="spellEnd"/>
      <w:r w:rsidRPr="00F22355">
        <w:rPr>
          <w:rFonts w:eastAsiaTheme="minorHAnsi"/>
          <w:szCs w:val="20"/>
        </w:rPr>
        <w:t xml:space="preserve"> 다른 경우 복수지원이 가능합니다.</w:t>
      </w:r>
    </w:p>
    <w:p w:rsidR="0030452B" w:rsidRPr="00A246C1" w:rsidRDefault="00A246C1" w:rsidP="0030452B">
      <w:pPr>
        <w:spacing w:after="0" w:line="312" w:lineRule="auto"/>
        <w:textAlignment w:val="baseline"/>
        <w:rPr>
          <w:rFonts w:eastAsiaTheme="minorHAnsi" w:cs="굴림"/>
          <w:kern w:val="0"/>
          <w:sz w:val="22"/>
          <w:szCs w:val="20"/>
        </w:rPr>
      </w:pPr>
      <w:r w:rsidRPr="00A246C1">
        <w:rPr>
          <w:rFonts w:eastAsiaTheme="minorHAnsi" w:cs="굴림"/>
          <w:b/>
          <w:bCs/>
          <w:kern w:val="0"/>
          <w:sz w:val="22"/>
          <w:szCs w:val="20"/>
        </w:rPr>
        <w:lastRenderedPageBreak/>
        <w:t>&lt;</w:t>
      </w:r>
      <w:r w:rsidR="0030452B" w:rsidRPr="00A246C1">
        <w:rPr>
          <w:rFonts w:eastAsiaTheme="minorHAnsi" w:cs="굴림"/>
          <w:b/>
          <w:bCs/>
          <w:kern w:val="0"/>
          <w:sz w:val="22"/>
          <w:szCs w:val="20"/>
        </w:rPr>
        <w:t>2</w:t>
      </w:r>
      <w:r w:rsidR="0030452B" w:rsidRPr="00A246C1">
        <w:rPr>
          <w:rFonts w:eastAsiaTheme="minorHAnsi" w:cs="함초롬바탕" w:hint="eastAsia"/>
          <w:b/>
          <w:bCs/>
          <w:kern w:val="0"/>
          <w:sz w:val="22"/>
          <w:szCs w:val="20"/>
        </w:rPr>
        <w:t>학기</w:t>
      </w:r>
      <w:r w:rsidR="00923A96" w:rsidRPr="00A246C1">
        <w:rPr>
          <w:rFonts w:eastAsiaTheme="minorHAnsi" w:cs="함초롬바탕" w:hint="eastAsia"/>
          <w:b/>
          <w:bCs/>
          <w:kern w:val="0"/>
          <w:sz w:val="22"/>
          <w:szCs w:val="20"/>
        </w:rPr>
        <w:t>(9월) 입학</w:t>
      </w:r>
      <w:r w:rsidR="0030452B" w:rsidRPr="00A246C1">
        <w:rPr>
          <w:rFonts w:eastAsiaTheme="minorHAnsi" w:cs="함초롬바탕" w:hint="eastAsia"/>
          <w:b/>
          <w:bCs/>
          <w:kern w:val="0"/>
          <w:sz w:val="22"/>
          <w:szCs w:val="20"/>
        </w:rPr>
        <w:t xml:space="preserve"> </w:t>
      </w:r>
      <w:proofErr w:type="spellStart"/>
      <w:r w:rsidR="0030452B" w:rsidRPr="00A246C1">
        <w:rPr>
          <w:rFonts w:eastAsiaTheme="minorHAnsi" w:cs="함초롬바탕" w:hint="eastAsia"/>
          <w:b/>
          <w:bCs/>
          <w:kern w:val="0"/>
          <w:sz w:val="22"/>
          <w:szCs w:val="20"/>
        </w:rPr>
        <w:t>전교육과정</w:t>
      </w:r>
      <w:proofErr w:type="spellEnd"/>
      <w:r w:rsidR="0030452B" w:rsidRPr="00A246C1">
        <w:rPr>
          <w:rFonts w:eastAsiaTheme="minorHAnsi" w:cs="함초롬바탕" w:hint="eastAsia"/>
          <w:b/>
          <w:bCs/>
          <w:kern w:val="0"/>
          <w:sz w:val="22"/>
          <w:szCs w:val="20"/>
        </w:rPr>
        <w:t xml:space="preserve"> 이수자 전형</w:t>
      </w:r>
      <w:r w:rsidR="0030452B" w:rsidRPr="00A246C1">
        <w:rPr>
          <w:rFonts w:eastAsiaTheme="minorHAnsi" w:cs="굴림"/>
          <w:b/>
          <w:bCs/>
          <w:kern w:val="0"/>
          <w:sz w:val="22"/>
          <w:szCs w:val="20"/>
        </w:rPr>
        <w:t>(12</w:t>
      </w:r>
      <w:r w:rsidR="0030452B" w:rsidRPr="00A246C1">
        <w:rPr>
          <w:rFonts w:eastAsiaTheme="minorHAnsi" w:cs="함초롬바탕" w:hint="eastAsia"/>
          <w:b/>
          <w:bCs/>
          <w:kern w:val="0"/>
          <w:sz w:val="22"/>
          <w:szCs w:val="20"/>
        </w:rPr>
        <w:t>년 특례</w:t>
      </w:r>
      <w:r w:rsidR="0030452B" w:rsidRPr="00A246C1">
        <w:rPr>
          <w:rFonts w:eastAsiaTheme="minorHAnsi" w:cs="굴림"/>
          <w:b/>
          <w:bCs/>
          <w:kern w:val="0"/>
          <w:sz w:val="22"/>
          <w:szCs w:val="20"/>
        </w:rPr>
        <w:t>)</w:t>
      </w:r>
      <w:r w:rsidRPr="00A246C1">
        <w:rPr>
          <w:rFonts w:eastAsiaTheme="minorHAnsi" w:cs="굴림"/>
          <w:b/>
          <w:bCs/>
          <w:kern w:val="0"/>
          <w:sz w:val="22"/>
          <w:szCs w:val="20"/>
        </w:rPr>
        <w:t>&gt;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3247"/>
        <w:gridCol w:w="3247"/>
      </w:tblGrid>
      <w:tr w:rsidR="0030452B" w:rsidRPr="00F22355" w:rsidTr="00FE74B9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526C3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구 분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526C3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/>
                <w:bCs/>
                <w:kern w:val="0"/>
                <w:szCs w:val="20"/>
              </w:rPr>
              <w:t>2018-2</w:t>
            </w:r>
            <w:r w:rsidRPr="00F22355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학기 선발 일정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526C3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/>
                <w:bCs/>
                <w:kern w:val="0"/>
                <w:szCs w:val="20"/>
              </w:rPr>
              <w:t>2019-2</w:t>
            </w:r>
            <w:r w:rsidRPr="00F22355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학기 선발 일정</w:t>
            </w:r>
          </w:p>
        </w:tc>
      </w:tr>
      <w:tr w:rsidR="00526C30" w:rsidRPr="00F22355" w:rsidTr="0088215A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함초롬바탕" w:hint="eastAsia"/>
                <w:kern w:val="0"/>
                <w:szCs w:val="20"/>
              </w:rPr>
              <w:t>원서접수</w:t>
            </w:r>
            <w:r w:rsidR="00842B4B">
              <w:rPr>
                <w:rFonts w:eastAsiaTheme="minorHAnsi" w:cs="함초롬바탕" w:hint="eastAsia"/>
                <w:kern w:val="0"/>
                <w:szCs w:val="20"/>
              </w:rPr>
              <w:t>(온라인) 및 서류 제출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2018.4.2(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)~4.30(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 18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시까지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2019.4.1(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)~4.30(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 18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시까지</w:t>
            </w:r>
          </w:p>
        </w:tc>
      </w:tr>
      <w:tr w:rsidR="00526C30" w:rsidRPr="00F22355" w:rsidTr="0088215A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kern w:val="0"/>
                <w:szCs w:val="20"/>
              </w:rPr>
              <w:t>1</w:t>
            </w:r>
            <w:r w:rsidRPr="00F22355">
              <w:rPr>
                <w:rFonts w:eastAsiaTheme="minorHAnsi" w:cs="함초롬바탕" w:hint="eastAsia"/>
                <w:kern w:val="0"/>
                <w:szCs w:val="20"/>
              </w:rPr>
              <w:t>단계 합격자 발표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2018.6.1(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금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 14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시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2019.5.28(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 14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시</w:t>
            </w:r>
          </w:p>
        </w:tc>
      </w:tr>
      <w:tr w:rsidR="00526C30" w:rsidRPr="00F22355" w:rsidTr="0088215A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함초롬바탕" w:hint="eastAsia"/>
                <w:kern w:val="0"/>
                <w:szCs w:val="20"/>
              </w:rPr>
              <w:t>면접고사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2018.6.9(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토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2019.6.1(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토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</w:t>
            </w:r>
          </w:p>
        </w:tc>
      </w:tr>
      <w:tr w:rsidR="00526C30" w:rsidRPr="00F22355" w:rsidTr="0088215A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함초롬바탕" w:hint="eastAsia"/>
                <w:kern w:val="0"/>
                <w:szCs w:val="20"/>
              </w:rPr>
              <w:t>최종합격자 발표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  <w:shd w:val="clear" w:color="auto" w:fill="FFFFFF"/>
              </w:rPr>
              <w:t>2018.6.22(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  <w:shd w:val="clear" w:color="auto" w:fill="FFFFFF"/>
              </w:rPr>
              <w:t>금</w:t>
            </w:r>
            <w:r w:rsidRPr="00F22355">
              <w:rPr>
                <w:rFonts w:eastAsiaTheme="minorHAnsi" w:cs="굴림"/>
                <w:bCs/>
                <w:kern w:val="0"/>
                <w:szCs w:val="20"/>
                <w:shd w:val="clear" w:color="auto" w:fill="FFFFFF"/>
              </w:rPr>
              <w:t>) 14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시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  <w:shd w:val="clear" w:color="auto" w:fill="FFFFFF"/>
              </w:rPr>
              <w:t>2019.6.18(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  <w:shd w:val="clear" w:color="auto" w:fill="FFFFFF"/>
              </w:rPr>
              <w:t>화</w:t>
            </w:r>
            <w:r w:rsidRPr="00F22355">
              <w:rPr>
                <w:rFonts w:eastAsiaTheme="minorHAnsi" w:cs="굴림"/>
                <w:bCs/>
                <w:kern w:val="0"/>
                <w:szCs w:val="20"/>
                <w:shd w:val="clear" w:color="auto" w:fill="FFFFFF"/>
              </w:rPr>
              <w:t>) 14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시</w:t>
            </w:r>
          </w:p>
        </w:tc>
      </w:tr>
      <w:tr w:rsidR="00526C30" w:rsidRPr="00F22355" w:rsidTr="0088215A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함초롬바탕" w:hint="eastAsia"/>
                <w:kern w:val="0"/>
                <w:szCs w:val="20"/>
              </w:rPr>
              <w:t>등록금 납부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2018.7.2(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)~7.6(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금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2019.7.1(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)~7.5(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금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)</w:t>
            </w:r>
          </w:p>
        </w:tc>
      </w:tr>
      <w:tr w:rsidR="00526C30" w:rsidRPr="00F22355" w:rsidTr="0088215A">
        <w:trPr>
          <w:trHeight w:val="370"/>
        </w:trPr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함초롬바탕" w:hint="eastAsia"/>
                <w:kern w:val="0"/>
                <w:szCs w:val="20"/>
              </w:rPr>
              <w:t>입학</w:t>
            </w:r>
            <w:r w:rsidRPr="00F22355">
              <w:rPr>
                <w:rFonts w:eastAsiaTheme="minorHAnsi" w:cs="굴림"/>
                <w:kern w:val="0"/>
                <w:szCs w:val="20"/>
              </w:rPr>
              <w:t>(</w:t>
            </w:r>
            <w:r w:rsidRPr="00F22355">
              <w:rPr>
                <w:rFonts w:eastAsiaTheme="minorHAnsi" w:cs="함초롬바탕" w:hint="eastAsia"/>
                <w:kern w:val="0"/>
                <w:szCs w:val="20"/>
              </w:rPr>
              <w:t>개강</w:t>
            </w:r>
            <w:r w:rsidRPr="00F22355">
              <w:rPr>
                <w:rFonts w:eastAsiaTheme="minorHAnsi" w:cs="굴림"/>
                <w:kern w:val="0"/>
                <w:szCs w:val="20"/>
              </w:rPr>
              <w:t>)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2018.8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월말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~9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월초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452B" w:rsidRPr="00F22355" w:rsidRDefault="0030452B" w:rsidP="00842B4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22355">
              <w:rPr>
                <w:rFonts w:eastAsiaTheme="minorHAnsi" w:cs="굴림"/>
                <w:bCs/>
                <w:kern w:val="0"/>
                <w:szCs w:val="20"/>
              </w:rPr>
              <w:t>2019.8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월말</w:t>
            </w:r>
            <w:r w:rsidRPr="00F22355">
              <w:rPr>
                <w:rFonts w:eastAsiaTheme="minorHAnsi" w:cs="굴림"/>
                <w:bCs/>
                <w:kern w:val="0"/>
                <w:szCs w:val="20"/>
              </w:rPr>
              <w:t>~9</w:t>
            </w:r>
            <w:r w:rsidRPr="00F22355">
              <w:rPr>
                <w:rFonts w:eastAsiaTheme="minorHAnsi" w:cs="함초롬바탕" w:hint="eastAsia"/>
                <w:bCs/>
                <w:kern w:val="0"/>
                <w:szCs w:val="20"/>
              </w:rPr>
              <w:t>월초</w:t>
            </w:r>
          </w:p>
        </w:tc>
      </w:tr>
    </w:tbl>
    <w:p w:rsidR="0030452B" w:rsidRDefault="0030452B" w:rsidP="00526C30">
      <w:pPr>
        <w:spacing w:after="0" w:line="240" w:lineRule="auto"/>
        <w:ind w:firstLineChars="100" w:firstLine="220"/>
        <w:rPr>
          <w:rFonts w:eastAsiaTheme="minorHAnsi"/>
          <w:sz w:val="22"/>
          <w:szCs w:val="20"/>
        </w:rPr>
      </w:pPr>
    </w:p>
    <w:p w:rsidR="00842B4B" w:rsidRPr="00F22355" w:rsidRDefault="00842B4B" w:rsidP="00842B4B">
      <w:pPr>
        <w:spacing w:after="0" w:line="360" w:lineRule="auto"/>
        <w:ind w:firstLineChars="100" w:firstLine="220"/>
        <w:rPr>
          <w:rFonts w:eastAsiaTheme="minorHAnsi"/>
          <w:b/>
          <w:sz w:val="22"/>
          <w:szCs w:val="20"/>
        </w:rPr>
      </w:pPr>
      <w:r w:rsidRPr="00F22355">
        <w:rPr>
          <w:rFonts w:eastAsiaTheme="minorHAnsi" w:hint="eastAsia"/>
          <w:b/>
          <w:sz w:val="22"/>
          <w:szCs w:val="20"/>
        </w:rPr>
        <w:t xml:space="preserve">◈ </w:t>
      </w:r>
      <w:r>
        <w:rPr>
          <w:rFonts w:eastAsiaTheme="minorHAnsi" w:hint="eastAsia"/>
          <w:b/>
          <w:sz w:val="22"/>
          <w:szCs w:val="20"/>
        </w:rPr>
        <w:t>장학금 및 생활지원</w:t>
      </w:r>
      <w:r w:rsidRPr="00F22355">
        <w:rPr>
          <w:rFonts w:eastAsiaTheme="minorHAnsi" w:hint="eastAsia"/>
          <w:b/>
          <w:sz w:val="22"/>
          <w:szCs w:val="20"/>
        </w:rPr>
        <w:t xml:space="preserve"> 안내</w:t>
      </w:r>
    </w:p>
    <w:p w:rsidR="001F700D" w:rsidRPr="001F700D" w:rsidRDefault="001F700D" w:rsidP="00CB5D9C">
      <w:pPr>
        <w:spacing w:after="0" w:line="240" w:lineRule="auto"/>
        <w:rPr>
          <w:rFonts w:ascii="함초롱" w:eastAsia="함초롱" w:hAnsi="맑은 고딕"/>
          <w:b/>
          <w:sz w:val="12"/>
          <w:szCs w:val="20"/>
        </w:rPr>
      </w:pPr>
    </w:p>
    <w:p w:rsidR="00A27B8D" w:rsidRPr="00CB5D9C" w:rsidRDefault="00842B4B" w:rsidP="00CB5D9C">
      <w:pPr>
        <w:spacing w:after="0" w:line="360" w:lineRule="auto"/>
        <w:rPr>
          <w:rFonts w:ascii="바탕" w:eastAsia="바탕" w:hAnsi="바탕"/>
          <w:szCs w:val="20"/>
        </w:rPr>
      </w:pPr>
      <w:r w:rsidRPr="00842B4B">
        <w:rPr>
          <w:rFonts w:ascii="함초롱" w:eastAsia="함초롱" w:hAnsi="맑은 고딕" w:hint="eastAsia"/>
          <w:b/>
          <w:sz w:val="22"/>
        </w:rPr>
        <w:t xml:space="preserve">⊙ </w:t>
      </w:r>
      <w:proofErr w:type="spellStart"/>
      <w:r w:rsidR="00A27B8D" w:rsidRPr="00842B4B">
        <w:rPr>
          <w:rFonts w:ascii="바탕" w:eastAsia="바탕" w:hAnsi="바탕" w:hint="eastAsia"/>
          <w:b/>
          <w:sz w:val="22"/>
        </w:rPr>
        <w:t>여호수아</w:t>
      </w:r>
      <w:proofErr w:type="spellEnd"/>
      <w:r w:rsidR="00A27B8D" w:rsidRPr="00842B4B">
        <w:rPr>
          <w:rFonts w:ascii="바탕" w:eastAsia="바탕" w:hAnsi="바탕" w:hint="eastAsia"/>
          <w:b/>
          <w:sz w:val="22"/>
        </w:rPr>
        <w:t xml:space="preserve"> 장학금</w:t>
      </w:r>
      <w:r w:rsidR="00A27B8D" w:rsidRPr="00CB5D9C">
        <w:rPr>
          <w:rFonts w:ascii="바탕" w:eastAsia="바탕" w:hAnsi="바탕" w:hint="eastAsia"/>
          <w:szCs w:val="20"/>
        </w:rPr>
        <w:t xml:space="preserve"> (등록금 및 생활비 지원)</w:t>
      </w:r>
    </w:p>
    <w:p w:rsidR="00A27B8D" w:rsidRPr="00CB5D9C" w:rsidRDefault="00A27B8D" w:rsidP="00CB5D9C">
      <w:pPr>
        <w:spacing w:after="0" w:line="360" w:lineRule="auto"/>
        <w:ind w:firstLineChars="100" w:firstLine="200"/>
        <w:rPr>
          <w:rFonts w:ascii="바탕" w:eastAsia="바탕" w:hAnsi="바탕"/>
          <w:szCs w:val="20"/>
        </w:rPr>
      </w:pPr>
      <w:r w:rsidRPr="00CB5D9C">
        <w:rPr>
          <w:rFonts w:ascii="바탕" w:eastAsia="바탕" w:hAnsi="바탕" w:hint="eastAsia"/>
          <w:szCs w:val="20"/>
        </w:rPr>
        <w:t xml:space="preserve">1. 장학금 </w:t>
      </w:r>
      <w:proofErr w:type="gramStart"/>
      <w:r w:rsidRPr="00CB5D9C">
        <w:rPr>
          <w:rFonts w:ascii="바탕" w:eastAsia="바탕" w:hAnsi="바탕" w:hint="eastAsia"/>
          <w:szCs w:val="20"/>
        </w:rPr>
        <w:t>취지 :</w:t>
      </w:r>
      <w:proofErr w:type="gramEnd"/>
      <w:r w:rsidRPr="00CB5D9C">
        <w:rPr>
          <w:rFonts w:ascii="바탕" w:eastAsia="바탕" w:hAnsi="바탕" w:hint="eastAsia"/>
          <w:szCs w:val="20"/>
        </w:rPr>
        <w:t xml:space="preserve"> </w:t>
      </w:r>
      <w:proofErr w:type="spellStart"/>
      <w:r w:rsidRPr="00CB5D9C">
        <w:rPr>
          <w:rFonts w:ascii="바탕" w:eastAsia="바탕" w:hAnsi="바탕" w:hint="eastAsia"/>
          <w:szCs w:val="20"/>
        </w:rPr>
        <w:t>여호수아</w:t>
      </w:r>
      <w:proofErr w:type="spellEnd"/>
      <w:r w:rsidRPr="00CB5D9C">
        <w:rPr>
          <w:rFonts w:ascii="바탕" w:eastAsia="바탕" w:hAnsi="바탕" w:hint="eastAsia"/>
          <w:szCs w:val="20"/>
        </w:rPr>
        <w:t xml:space="preserve"> 장학금은 목회자 자녀, 선교사 자녀들을 위한 장학금입니다.</w:t>
      </w:r>
    </w:p>
    <w:p w:rsidR="00A27B8D" w:rsidRPr="00CB5D9C" w:rsidRDefault="00A27B8D" w:rsidP="00CB5D9C">
      <w:pPr>
        <w:spacing w:after="0" w:line="360" w:lineRule="auto"/>
        <w:ind w:firstLineChars="100" w:firstLine="200"/>
        <w:rPr>
          <w:rFonts w:ascii="바탕" w:eastAsia="바탕" w:hAnsi="바탕"/>
          <w:szCs w:val="20"/>
        </w:rPr>
      </w:pPr>
      <w:r w:rsidRPr="00CB5D9C">
        <w:rPr>
          <w:rFonts w:ascii="바탕" w:eastAsia="바탕" w:hAnsi="바탕" w:hint="eastAsia"/>
          <w:szCs w:val="20"/>
        </w:rPr>
        <w:t>2. 지원내용: 등록금(1학기 300만원 이내)및 생활비 지원(1학기 60만원)</w:t>
      </w:r>
    </w:p>
    <w:p w:rsidR="00A27B8D" w:rsidRPr="00CB5D9C" w:rsidRDefault="00A27B8D" w:rsidP="00CB5D9C">
      <w:pPr>
        <w:spacing w:after="0" w:line="360" w:lineRule="auto"/>
        <w:ind w:firstLineChars="100" w:firstLine="200"/>
        <w:rPr>
          <w:rFonts w:ascii="바탕" w:eastAsia="바탕" w:hAnsi="바탕"/>
          <w:szCs w:val="20"/>
        </w:rPr>
      </w:pPr>
      <w:r w:rsidRPr="00CB5D9C">
        <w:rPr>
          <w:rFonts w:ascii="바탕" w:eastAsia="바탕" w:hAnsi="바탕" w:hint="eastAsia"/>
          <w:szCs w:val="20"/>
        </w:rPr>
        <w:t>3. 지원대상: 선교사 자녀 및 목회자 자녀</w:t>
      </w:r>
    </w:p>
    <w:p w:rsidR="00A27B8D" w:rsidRPr="00CB5D9C" w:rsidRDefault="00A27B8D" w:rsidP="00CB5D9C">
      <w:pPr>
        <w:spacing w:after="0" w:line="360" w:lineRule="auto"/>
        <w:ind w:firstLineChars="100" w:firstLine="200"/>
        <w:rPr>
          <w:rFonts w:ascii="바탕" w:eastAsia="바탕" w:hAnsi="바탕"/>
          <w:szCs w:val="20"/>
        </w:rPr>
      </w:pPr>
      <w:r w:rsidRPr="00CB5D9C">
        <w:rPr>
          <w:rFonts w:ascii="바탕" w:eastAsia="바탕" w:hAnsi="바탕" w:hint="eastAsia"/>
          <w:szCs w:val="20"/>
        </w:rPr>
        <w:t xml:space="preserve">4. 장학금 신청: 등록금 및 1학기 학비를 납부하고 입학한 후에 신청 가능함 </w:t>
      </w:r>
    </w:p>
    <w:p w:rsidR="00CB5D9C" w:rsidRPr="00CB5D9C" w:rsidRDefault="00BF5F89" w:rsidP="00842B4B">
      <w:pPr>
        <w:shd w:val="clear" w:color="auto" w:fill="FFFFFF"/>
        <w:spacing w:line="360" w:lineRule="auto"/>
        <w:ind w:firstLineChars="100" w:firstLine="200"/>
        <w:rPr>
          <w:rFonts w:ascii="바탕" w:eastAsia="바탕" w:hAnsi="바탕" w:cs="Arial"/>
          <w:color w:val="222222"/>
          <w:kern w:val="0"/>
          <w:szCs w:val="20"/>
        </w:rPr>
      </w:pPr>
      <w:r w:rsidRPr="00CB5D9C">
        <w:rPr>
          <w:rFonts w:ascii="바탕" w:eastAsia="바탕" w:hAnsi="바탕"/>
          <w:szCs w:val="20"/>
        </w:rPr>
        <w:t xml:space="preserve">5. </w:t>
      </w:r>
      <w:r w:rsidRPr="00CB5D9C">
        <w:rPr>
          <w:rFonts w:ascii="바탕" w:eastAsia="바탕" w:hAnsi="바탕" w:hint="eastAsia"/>
          <w:szCs w:val="20"/>
        </w:rPr>
        <w:t>장학금 지급 현황</w:t>
      </w:r>
      <w:r w:rsidR="00CB5D9C" w:rsidRPr="00CB5D9C">
        <w:rPr>
          <w:rFonts w:ascii="바탕" w:eastAsia="바탕" w:hAnsi="바탕" w:hint="eastAsia"/>
          <w:szCs w:val="20"/>
        </w:rPr>
        <w:t xml:space="preserve">: </w:t>
      </w:r>
      <w:r w:rsidR="00CB5D9C" w:rsidRPr="00CB5D9C">
        <w:rPr>
          <w:rFonts w:ascii="바탕" w:eastAsia="바탕" w:hAnsi="바탕" w:cs="Arial"/>
          <w:bCs/>
          <w:color w:val="222222"/>
          <w:kern w:val="0"/>
          <w:szCs w:val="20"/>
        </w:rPr>
        <w:t>누적 총 644,206,250원</w:t>
      </w:r>
      <w:r w:rsidR="00842B4B">
        <w:rPr>
          <w:rFonts w:ascii="바탕" w:eastAsia="바탕" w:hAnsi="바탕" w:cs="Arial"/>
          <w:bCs/>
          <w:color w:val="222222"/>
          <w:kern w:val="0"/>
          <w:szCs w:val="20"/>
        </w:rPr>
        <w:t>(2016-1</w:t>
      </w:r>
      <w:r w:rsidR="00842B4B">
        <w:rPr>
          <w:rFonts w:ascii="바탕" w:eastAsia="바탕" w:hAnsi="바탕" w:cs="Arial" w:hint="eastAsia"/>
          <w:bCs/>
          <w:color w:val="222222"/>
          <w:kern w:val="0"/>
          <w:szCs w:val="20"/>
        </w:rPr>
        <w:t>학기~</w:t>
      </w:r>
      <w:r w:rsidR="00CB5D9C" w:rsidRPr="00CB5D9C">
        <w:rPr>
          <w:rFonts w:ascii="바탕" w:eastAsia="바탕" w:hAnsi="바탕" w:cs="Arial"/>
          <w:bCs/>
          <w:color w:val="222222"/>
          <w:kern w:val="0"/>
          <w:szCs w:val="20"/>
        </w:rPr>
        <w:t>)</w:t>
      </w:r>
      <w:r w:rsidR="00842B4B">
        <w:rPr>
          <w:rFonts w:ascii="바탕" w:eastAsia="바탕" w:hAnsi="바탕" w:cs="Arial"/>
          <w:bCs/>
          <w:color w:val="222222"/>
          <w:kern w:val="0"/>
          <w:szCs w:val="20"/>
        </w:rPr>
        <w:t xml:space="preserve">, </w:t>
      </w:r>
      <w:r w:rsidR="00CB5D9C" w:rsidRPr="00CB5D9C">
        <w:rPr>
          <w:rFonts w:ascii="바탕" w:eastAsia="바탕" w:hAnsi="바탕" w:cs="Arial"/>
          <w:bCs/>
          <w:color w:val="222222"/>
          <w:kern w:val="0"/>
          <w:szCs w:val="20"/>
        </w:rPr>
        <w:t>총 615명(등록금 151명, 생활비 464명)</w:t>
      </w:r>
    </w:p>
    <w:p w:rsidR="00A27B8D" w:rsidRPr="00A27B8D" w:rsidRDefault="00A27B8D" w:rsidP="00CB5D9C">
      <w:pPr>
        <w:spacing w:after="0" w:line="360" w:lineRule="auto"/>
        <w:rPr>
          <w:rFonts w:ascii="함초롱" w:eastAsia="함초롱" w:hAnsi="맑은 고딕"/>
          <w:b/>
          <w:sz w:val="22"/>
          <w:szCs w:val="20"/>
        </w:rPr>
      </w:pPr>
      <w:r w:rsidRPr="00A27B8D">
        <w:rPr>
          <w:rFonts w:ascii="함초롱" w:eastAsia="함초롱" w:hAnsi="맑은 고딕" w:hint="eastAsia"/>
          <w:b/>
          <w:sz w:val="22"/>
          <w:szCs w:val="20"/>
        </w:rPr>
        <w:t>⊙ 신입생 전원 기숙사 수용</w:t>
      </w:r>
      <w:r w:rsidR="004E4417">
        <w:rPr>
          <w:rFonts w:ascii="함초롱" w:eastAsia="함초롱" w:hAnsi="맑은 고딕" w:hint="eastAsia"/>
          <w:b/>
          <w:sz w:val="22"/>
          <w:szCs w:val="20"/>
        </w:rPr>
        <w:t xml:space="preserve"> </w:t>
      </w:r>
    </w:p>
    <w:p w:rsidR="00A27B8D" w:rsidRPr="00A27B8D" w:rsidRDefault="00A27B8D" w:rsidP="00CB5D9C">
      <w:pPr>
        <w:spacing w:after="0" w:line="360" w:lineRule="auto"/>
        <w:ind w:firstLineChars="100" w:firstLine="200"/>
        <w:rPr>
          <w:rFonts w:ascii="함초롱" w:eastAsia="함초롱" w:hAnsi="맑은 고딕"/>
          <w:szCs w:val="20"/>
        </w:rPr>
      </w:pPr>
      <w:r w:rsidRPr="00A27B8D">
        <w:rPr>
          <w:rFonts w:ascii="함초롱" w:eastAsia="함초롱" w:hAnsi="맑은 고딕" w:hint="eastAsia"/>
          <w:szCs w:val="20"/>
        </w:rPr>
        <w:t>1. 신입생은 전원 생활관 입주가 가능합니다</w:t>
      </w:r>
    </w:p>
    <w:p w:rsidR="00A27B8D" w:rsidRPr="00A27B8D" w:rsidRDefault="00A27B8D" w:rsidP="00CB5D9C">
      <w:pPr>
        <w:spacing w:after="0" w:line="360" w:lineRule="auto"/>
        <w:ind w:firstLineChars="100" w:firstLine="200"/>
        <w:rPr>
          <w:rFonts w:ascii="함초롱" w:eastAsia="함초롱" w:hAnsi="맑은 고딕"/>
          <w:szCs w:val="20"/>
        </w:rPr>
      </w:pPr>
      <w:r w:rsidRPr="00A27B8D">
        <w:rPr>
          <w:rFonts w:ascii="함초롱" w:eastAsia="함초롱" w:hAnsi="맑은 고딕" w:hint="eastAsia"/>
          <w:szCs w:val="20"/>
        </w:rPr>
        <w:t>2. 기숙사 3년 입주보장제를 실시하여 최소 3년간은 기숙사 입주가 보장됩니다.</w:t>
      </w:r>
    </w:p>
    <w:p w:rsidR="00A27B8D" w:rsidRPr="00A27B8D" w:rsidRDefault="00A27B8D" w:rsidP="00CB5D9C">
      <w:pPr>
        <w:spacing w:after="0" w:line="360" w:lineRule="auto"/>
        <w:ind w:firstLineChars="200" w:firstLine="400"/>
        <w:rPr>
          <w:rFonts w:ascii="함초롱" w:eastAsia="함초롱" w:hAnsi="맑은 고딕"/>
          <w:szCs w:val="20"/>
        </w:rPr>
      </w:pPr>
      <w:r w:rsidRPr="00A27B8D">
        <w:rPr>
          <w:rFonts w:ascii="함초롱" w:eastAsia="함초롱" w:hAnsi="맑은 고딕" w:hint="eastAsia"/>
          <w:szCs w:val="20"/>
        </w:rPr>
        <w:t>(단, 벌점이 많을 경우 입주가 불가할 수 있음).</w:t>
      </w:r>
    </w:p>
    <w:p w:rsidR="00A27B8D" w:rsidRPr="00A27B8D" w:rsidRDefault="00A27B8D" w:rsidP="00CB5D9C">
      <w:pPr>
        <w:spacing w:after="0" w:line="360" w:lineRule="auto"/>
        <w:ind w:firstLineChars="100" w:firstLine="200"/>
        <w:rPr>
          <w:rFonts w:ascii="함초롱" w:eastAsia="함초롱" w:hAnsi="맑은 고딕"/>
          <w:szCs w:val="20"/>
        </w:rPr>
      </w:pPr>
      <w:r w:rsidRPr="00A27B8D">
        <w:rPr>
          <w:rFonts w:ascii="함초롱" w:eastAsia="함초롱" w:hAnsi="맑은 고딕" w:hint="eastAsia"/>
          <w:szCs w:val="20"/>
        </w:rPr>
        <w:t>3. 외국 국적 학생 또는 해외 선교사 자녀인 경우, 기숙사 배정 시 우선 선발합니다.</w:t>
      </w:r>
    </w:p>
    <w:p w:rsidR="00A27B8D" w:rsidRDefault="00A27B8D" w:rsidP="00CB5D9C">
      <w:pPr>
        <w:spacing w:after="0" w:line="360" w:lineRule="auto"/>
        <w:rPr>
          <w:rFonts w:ascii="함초롱" w:eastAsia="함초롱" w:hAnsi="맑은 고딕"/>
          <w:sz w:val="22"/>
          <w:szCs w:val="20"/>
        </w:rPr>
      </w:pPr>
    </w:p>
    <w:p w:rsidR="00D1172A" w:rsidRPr="00A27B8D" w:rsidRDefault="00D1172A" w:rsidP="00842B4B">
      <w:pPr>
        <w:spacing w:after="0" w:line="360" w:lineRule="auto"/>
        <w:ind w:firstLineChars="200" w:firstLine="432"/>
        <w:rPr>
          <w:rFonts w:ascii="함초롱" w:eastAsia="함초롱"/>
          <w:b/>
          <w:sz w:val="22"/>
          <w:szCs w:val="20"/>
        </w:rPr>
      </w:pPr>
      <w:r w:rsidRPr="00A27B8D">
        <w:rPr>
          <w:rFonts w:ascii="함초롱" w:eastAsia="함초롱" w:hAnsi="맑은 고딕" w:hint="eastAsia"/>
          <w:b/>
          <w:sz w:val="22"/>
          <w:szCs w:val="20"/>
        </w:rPr>
        <w:t>◈</w:t>
      </w:r>
      <w:r w:rsidRPr="00A27B8D">
        <w:rPr>
          <w:rFonts w:ascii="함초롱" w:eastAsia="함초롱" w:hint="eastAsia"/>
          <w:b/>
          <w:sz w:val="22"/>
          <w:szCs w:val="20"/>
        </w:rPr>
        <w:t xml:space="preserve"> </w:t>
      </w:r>
      <w:proofErr w:type="spellStart"/>
      <w:r w:rsidRPr="00A27B8D">
        <w:rPr>
          <w:rFonts w:ascii="함초롱" w:eastAsia="함초롱" w:hint="eastAsia"/>
          <w:b/>
          <w:sz w:val="22"/>
          <w:szCs w:val="20"/>
        </w:rPr>
        <w:t>입시자료</w:t>
      </w:r>
      <w:proofErr w:type="spellEnd"/>
      <w:r w:rsidRPr="00A27B8D">
        <w:rPr>
          <w:rFonts w:ascii="함초롱" w:eastAsia="함초롱" w:hint="eastAsia"/>
          <w:b/>
          <w:sz w:val="22"/>
          <w:szCs w:val="20"/>
        </w:rPr>
        <w:t xml:space="preserve"> 안내</w:t>
      </w:r>
    </w:p>
    <w:p w:rsidR="001F700D" w:rsidRPr="005655BB" w:rsidRDefault="001F700D" w:rsidP="00CB5D9C">
      <w:pPr>
        <w:spacing w:after="0" w:line="360" w:lineRule="auto"/>
        <w:ind w:firstLineChars="200" w:firstLine="440"/>
        <w:rPr>
          <w:rFonts w:ascii="함초롱" w:eastAsia="함초롱"/>
          <w:strike/>
          <w:szCs w:val="20"/>
        </w:rPr>
      </w:pPr>
      <w:r w:rsidRPr="001F700D">
        <w:rPr>
          <w:rFonts w:ascii="함초롱" w:eastAsia="함초롱" w:hAnsi="맑은 고딕" w:hint="eastAsia"/>
          <w:sz w:val="22"/>
        </w:rPr>
        <w:t>•</w:t>
      </w:r>
      <w:r>
        <w:rPr>
          <w:rFonts w:ascii="함초롱" w:eastAsia="함초롱" w:hAnsi="맑은 고딕" w:hint="eastAsia"/>
          <w:sz w:val="22"/>
        </w:rPr>
        <w:t xml:space="preserve"> </w:t>
      </w:r>
      <w:r>
        <w:rPr>
          <w:rFonts w:ascii="함초롱" w:eastAsia="함초롱" w:hAnsi="맑은 고딕"/>
          <w:sz w:val="22"/>
        </w:rPr>
        <w:t xml:space="preserve"> </w:t>
      </w:r>
      <w:r>
        <w:rPr>
          <w:rFonts w:ascii="함초롱" w:eastAsia="함초롱" w:hAnsi="맑은 고딕" w:hint="eastAsia"/>
          <w:sz w:val="22"/>
        </w:rPr>
        <w:t>입시관련 자료 다운로드</w:t>
      </w:r>
      <w:r w:rsidRPr="0077051D">
        <w:rPr>
          <w:rFonts w:ascii="함초롱" w:eastAsia="함초롱" w:hAnsi="맑은 고딕" w:hint="eastAsia"/>
          <w:sz w:val="22"/>
        </w:rPr>
        <w:t>:</w:t>
      </w:r>
      <w:r w:rsidRPr="0077051D">
        <w:rPr>
          <w:rFonts w:ascii="함초롱" w:eastAsia="함초롱" w:hAnsi="맑은 고딕"/>
          <w:sz w:val="22"/>
        </w:rPr>
        <w:t xml:space="preserve"> </w:t>
      </w:r>
      <w:r w:rsidRPr="0077051D">
        <w:rPr>
          <w:rFonts w:ascii="함초롱" w:eastAsia="함초롱" w:hAnsi="맑은 고딕" w:hint="eastAsia"/>
          <w:sz w:val="22"/>
        </w:rPr>
        <w:t>h</w:t>
      </w:r>
      <w:r w:rsidRPr="0077051D">
        <w:rPr>
          <w:rFonts w:ascii="함초롱" w:eastAsia="함초롱" w:hAnsi="맑은 고딕"/>
          <w:sz w:val="22"/>
        </w:rPr>
        <w:t>ttp://admissions.handong.edu/info</w:t>
      </w:r>
      <w:bookmarkStart w:id="0" w:name="_GoBack"/>
      <w:bookmarkEnd w:id="0"/>
    </w:p>
    <w:p w:rsidR="001F700D" w:rsidRDefault="00D1172A" w:rsidP="00CB5D9C">
      <w:pPr>
        <w:spacing w:after="0" w:line="360" w:lineRule="auto"/>
        <w:ind w:firstLineChars="200" w:firstLine="440"/>
        <w:rPr>
          <w:rFonts w:ascii="함초롱" w:eastAsia="함초롱"/>
          <w:szCs w:val="20"/>
        </w:rPr>
      </w:pPr>
      <w:r w:rsidRPr="00A27B8D">
        <w:rPr>
          <w:rFonts w:ascii="함초롱" w:eastAsia="함초롱" w:hAnsi="맑은 고딕" w:hint="eastAsia"/>
          <w:sz w:val="22"/>
        </w:rPr>
        <w:t>•</w:t>
      </w:r>
      <w:r w:rsidRPr="00A27B8D">
        <w:rPr>
          <w:rFonts w:ascii="함초롱" w:eastAsia="함초롱" w:hint="eastAsia"/>
          <w:sz w:val="22"/>
        </w:rPr>
        <w:t xml:space="preserve">  입학 홈페이지(국문): </w:t>
      </w:r>
      <w:r w:rsidR="001F700D" w:rsidRPr="001F700D">
        <w:rPr>
          <w:rFonts w:ascii="함초롱" w:eastAsia="함초롱" w:hint="eastAsia"/>
          <w:sz w:val="22"/>
        </w:rPr>
        <w:t>http://admissions.handong.edu</w:t>
      </w:r>
    </w:p>
    <w:p w:rsidR="00DA7F52" w:rsidRPr="001F700D" w:rsidRDefault="00DA7F52" w:rsidP="00CB5D9C">
      <w:pPr>
        <w:spacing w:after="0" w:line="360" w:lineRule="auto"/>
        <w:ind w:firstLineChars="200" w:firstLine="440"/>
        <w:rPr>
          <w:rFonts w:ascii="함초롱" w:eastAsia="함초롱"/>
          <w:szCs w:val="20"/>
        </w:rPr>
      </w:pPr>
      <w:r w:rsidRPr="00A27B8D">
        <w:rPr>
          <w:rFonts w:ascii="함초롱" w:eastAsia="함초롱" w:hAnsi="맑은 고딕" w:hint="eastAsia"/>
          <w:sz w:val="22"/>
        </w:rPr>
        <w:t xml:space="preserve">•  문의사항: </w:t>
      </w:r>
      <w:r w:rsidRPr="00A27B8D">
        <w:rPr>
          <w:rFonts w:ascii="함초롱" w:eastAsia="함초롱" w:hint="eastAsia"/>
          <w:sz w:val="22"/>
        </w:rPr>
        <w:t>☎ (054)-260-10</w:t>
      </w:r>
      <w:r w:rsidR="000C3D54" w:rsidRPr="00A27B8D">
        <w:rPr>
          <w:rFonts w:ascii="함초롱" w:eastAsia="함초롱" w:hint="eastAsia"/>
          <w:sz w:val="22"/>
        </w:rPr>
        <w:t>8</w:t>
      </w:r>
      <w:r w:rsidRPr="00A27B8D">
        <w:rPr>
          <w:rFonts w:ascii="함초롱" w:eastAsia="함초롱" w:hint="eastAsia"/>
          <w:sz w:val="22"/>
        </w:rPr>
        <w:t>4</w:t>
      </w:r>
      <w:r w:rsidR="00C97E8A" w:rsidRPr="00A27B8D">
        <w:rPr>
          <w:rFonts w:ascii="함초롱" w:eastAsia="함초롱" w:hint="eastAsia"/>
          <w:sz w:val="22"/>
        </w:rPr>
        <w:t>~6</w:t>
      </w:r>
      <w:r w:rsidRPr="00A27B8D">
        <w:rPr>
          <w:rFonts w:ascii="함초롱" w:eastAsia="함초롱" w:hint="eastAsia"/>
          <w:sz w:val="22"/>
        </w:rPr>
        <w:t xml:space="preserve">, </w:t>
      </w:r>
      <w:r w:rsidR="00C97E8A" w:rsidRPr="00A27B8D">
        <w:rPr>
          <w:rFonts w:ascii="함초롱" w:eastAsia="함초롱" w:hint="eastAsia"/>
          <w:sz w:val="22"/>
        </w:rPr>
        <w:t>E</w:t>
      </w:r>
      <w:r w:rsidRPr="00A27B8D">
        <w:rPr>
          <w:rFonts w:ascii="함초롱" w:eastAsia="함초롱" w:hint="eastAsia"/>
          <w:sz w:val="22"/>
        </w:rPr>
        <w:t xml:space="preserve">-mail: </w:t>
      </w:r>
      <w:r w:rsidR="00C97E8A" w:rsidRPr="00A27B8D">
        <w:rPr>
          <w:rFonts w:ascii="함초롱" w:eastAsia="함초롱" w:hint="eastAsia"/>
          <w:sz w:val="22"/>
        </w:rPr>
        <w:t>admissions@handong.edu</w:t>
      </w:r>
    </w:p>
    <w:p w:rsidR="000374BE" w:rsidRDefault="000374BE" w:rsidP="00CB5D9C">
      <w:pPr>
        <w:spacing w:after="0" w:line="360" w:lineRule="auto"/>
        <w:jc w:val="center"/>
        <w:rPr>
          <w:rFonts w:ascii="함초롱" w:eastAsia="함초롱"/>
          <w:b/>
          <w:sz w:val="14"/>
          <w:szCs w:val="20"/>
        </w:rPr>
      </w:pPr>
    </w:p>
    <w:p w:rsidR="00AA2A46" w:rsidRDefault="00A079AA" w:rsidP="00CB5D9C">
      <w:pPr>
        <w:spacing w:after="0" w:line="360" w:lineRule="auto"/>
        <w:ind w:firstLineChars="100" w:firstLine="200"/>
        <w:rPr>
          <w:rFonts w:ascii="함초롱" w:eastAsia="함초롱"/>
          <w:szCs w:val="20"/>
        </w:rPr>
      </w:pPr>
      <w:r>
        <w:rPr>
          <w:rFonts w:ascii="함초롱" w:eastAsia="함초롱" w:hint="eastAsia"/>
          <w:szCs w:val="20"/>
        </w:rPr>
        <w:t>한동대학교는 하나님 나라의 확장에 기여하는 정직하고 성실한 인재를 양성하기 위해 끊임없이 노력하</w:t>
      </w:r>
      <w:r w:rsidR="00842B4B">
        <w:rPr>
          <w:rFonts w:ascii="함초롱" w:eastAsia="함초롱" w:hint="eastAsia"/>
          <w:szCs w:val="20"/>
        </w:rPr>
        <w:t>겠습니</w:t>
      </w:r>
      <w:r>
        <w:rPr>
          <w:rFonts w:ascii="함초롱" w:eastAsia="함초롱" w:hint="eastAsia"/>
          <w:szCs w:val="20"/>
        </w:rPr>
        <w:t xml:space="preserve">다. 배워서 남주는 인재를 양성하여 세상을 변화시키고자 하는 </w:t>
      </w:r>
      <w:proofErr w:type="spellStart"/>
      <w:r>
        <w:rPr>
          <w:rFonts w:ascii="함초롱" w:eastAsia="함초롱" w:hint="eastAsia"/>
          <w:szCs w:val="20"/>
        </w:rPr>
        <w:t>한동의</w:t>
      </w:r>
      <w:proofErr w:type="spellEnd"/>
      <w:r>
        <w:rPr>
          <w:rFonts w:ascii="함초롱" w:eastAsia="함초롱" w:hint="eastAsia"/>
          <w:szCs w:val="20"/>
        </w:rPr>
        <w:t xml:space="preserve"> 비전에 동참할 많은 선교사 자녀의 지원을 기도하며 기다리겠습니다. </w:t>
      </w:r>
      <w:r w:rsidR="00D1172A" w:rsidRPr="006C18EE">
        <w:rPr>
          <w:rFonts w:ascii="함초롱" w:eastAsia="함초롱" w:hint="eastAsia"/>
          <w:szCs w:val="20"/>
        </w:rPr>
        <w:t>하나님의 은혜와 사랑이 모든 선교사님의 가정과 사역에 충만하시기를 항상 기도 드립니다. 감사합니다.</w:t>
      </w:r>
    </w:p>
    <w:p w:rsidR="001F700D" w:rsidRDefault="001F700D" w:rsidP="00CB5D9C">
      <w:pPr>
        <w:spacing w:after="0" w:line="360" w:lineRule="auto"/>
        <w:jc w:val="center"/>
        <w:rPr>
          <w:rFonts w:ascii="함초롱" w:eastAsia="함초롱"/>
          <w:b/>
          <w:sz w:val="12"/>
          <w:szCs w:val="20"/>
        </w:rPr>
      </w:pPr>
    </w:p>
    <w:p w:rsidR="00F40F8C" w:rsidRPr="001F700D" w:rsidRDefault="00F40F8C" w:rsidP="00CB5D9C">
      <w:pPr>
        <w:spacing w:after="0" w:line="360" w:lineRule="auto"/>
        <w:jc w:val="center"/>
        <w:rPr>
          <w:rFonts w:ascii="함초롱" w:eastAsia="함초롱"/>
          <w:b/>
          <w:sz w:val="12"/>
          <w:szCs w:val="20"/>
        </w:rPr>
      </w:pPr>
    </w:p>
    <w:p w:rsidR="009432C3" w:rsidRPr="009432C3" w:rsidRDefault="009432C3" w:rsidP="00CB5D9C">
      <w:pPr>
        <w:spacing w:after="0" w:line="360" w:lineRule="auto"/>
        <w:jc w:val="center"/>
        <w:rPr>
          <w:rFonts w:ascii="함초롱" w:eastAsia="함초롱"/>
          <w:b/>
          <w:sz w:val="32"/>
          <w:szCs w:val="20"/>
        </w:rPr>
      </w:pPr>
      <w:proofErr w:type="spellStart"/>
      <w:r w:rsidRPr="00DA7F52">
        <w:rPr>
          <w:rFonts w:ascii="함초롱" w:eastAsia="함초롱" w:hint="eastAsia"/>
          <w:b/>
          <w:sz w:val="32"/>
          <w:szCs w:val="20"/>
        </w:rPr>
        <w:t>한동대학교</w:t>
      </w:r>
      <w:proofErr w:type="spellEnd"/>
      <w:r w:rsidRPr="00DA7F52">
        <w:rPr>
          <w:rFonts w:ascii="함초롱" w:eastAsia="함초롱" w:hint="eastAsia"/>
          <w:b/>
          <w:sz w:val="32"/>
          <w:szCs w:val="20"/>
        </w:rPr>
        <w:t xml:space="preserve"> 입학처장</w:t>
      </w:r>
    </w:p>
    <w:sectPr w:rsidR="009432C3" w:rsidRPr="009432C3" w:rsidSect="00A246C1">
      <w:headerReference w:type="default" r:id="rId8"/>
      <w:pgSz w:w="11906" w:h="16838" w:code="9"/>
      <w:pgMar w:top="680" w:right="907" w:bottom="737" w:left="96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2A" w:rsidRDefault="0005742A" w:rsidP="008432EB">
      <w:pPr>
        <w:spacing w:after="0" w:line="240" w:lineRule="auto"/>
      </w:pPr>
      <w:r>
        <w:separator/>
      </w:r>
    </w:p>
  </w:endnote>
  <w:endnote w:type="continuationSeparator" w:id="0">
    <w:p w:rsidR="0005742A" w:rsidRDefault="0005742A" w:rsidP="0084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롱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2A" w:rsidRDefault="0005742A" w:rsidP="008432EB">
      <w:pPr>
        <w:spacing w:after="0" w:line="240" w:lineRule="auto"/>
      </w:pPr>
      <w:r>
        <w:separator/>
      </w:r>
    </w:p>
  </w:footnote>
  <w:footnote w:type="continuationSeparator" w:id="0">
    <w:p w:rsidR="0005742A" w:rsidRDefault="0005742A" w:rsidP="0084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20" w:rsidRPr="000C3D54" w:rsidRDefault="00C97E8A" w:rsidP="000C3D54">
    <w:pPr>
      <w:pStyle w:val="a4"/>
      <w:spacing w:after="0" w:line="240" w:lineRule="auto"/>
      <w:jc w:val="center"/>
    </w:pPr>
    <w:r>
      <w:rPr>
        <w:noProof/>
      </w:rPr>
      <w:drawing>
        <wp:inline distT="0" distB="0" distL="0" distR="0" wp14:anchorId="74A1357E" wp14:editId="678E05C0">
          <wp:extent cx="2268748" cy="666173"/>
          <wp:effectExtent l="0" t="0" r="0" b="63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008" cy="66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22_"/>
      </v:shape>
    </w:pict>
  </w:numPicBullet>
  <w:abstractNum w:abstractNumId="0" w15:restartNumberingAfterBreak="0">
    <w:nsid w:val="0551241B"/>
    <w:multiLevelType w:val="hybridMultilevel"/>
    <w:tmpl w:val="5D3C5614"/>
    <w:lvl w:ilvl="0" w:tplc="344230AA">
      <w:start w:val="201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11D6F5E"/>
    <w:multiLevelType w:val="hybridMultilevel"/>
    <w:tmpl w:val="9B4AE324"/>
    <w:lvl w:ilvl="0" w:tplc="7D081CBC">
      <w:start w:val="4"/>
      <w:numFmt w:val="bullet"/>
      <w:lvlText w:val="•"/>
      <w:lvlJc w:val="left"/>
      <w:pPr>
        <w:ind w:left="580" w:hanging="360"/>
      </w:pPr>
      <w:rPr>
        <w:rFonts w:ascii="함초롱" w:eastAsia="함초롱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" w15:restartNumberingAfterBreak="0">
    <w:nsid w:val="34AA239B"/>
    <w:multiLevelType w:val="hybridMultilevel"/>
    <w:tmpl w:val="44C80880"/>
    <w:lvl w:ilvl="0" w:tplc="58202F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7743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A0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2F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62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48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22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D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83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739C9"/>
    <w:multiLevelType w:val="hybridMultilevel"/>
    <w:tmpl w:val="3EEA0C40"/>
    <w:lvl w:ilvl="0" w:tplc="B5B8FA4E">
      <w:start w:val="201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435ABC"/>
    <w:multiLevelType w:val="hybridMultilevel"/>
    <w:tmpl w:val="5BF2E24A"/>
    <w:lvl w:ilvl="0" w:tplc="9928157A">
      <w:start w:val="201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B4751E"/>
    <w:multiLevelType w:val="hybridMultilevel"/>
    <w:tmpl w:val="0B64529A"/>
    <w:lvl w:ilvl="0" w:tplc="9626BE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00B5CCF"/>
    <w:multiLevelType w:val="hybridMultilevel"/>
    <w:tmpl w:val="74927BBA"/>
    <w:lvl w:ilvl="0" w:tplc="DE947AF2">
      <w:numFmt w:val="bullet"/>
      <w:lvlText w:val=""/>
      <w:lvlPicBulletId w:val="0"/>
      <w:lvlJc w:val="left"/>
      <w:pPr>
        <w:ind w:left="400" w:hanging="400"/>
      </w:pPr>
      <w:rPr>
        <w:rFonts w:ascii="Wingdings" w:eastAsia="맑은 고딕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1E55C63"/>
    <w:multiLevelType w:val="multilevel"/>
    <w:tmpl w:val="31365BF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D5FD7"/>
    <w:multiLevelType w:val="hybridMultilevel"/>
    <w:tmpl w:val="5F548826"/>
    <w:lvl w:ilvl="0" w:tplc="655871E8">
      <w:start w:val="4"/>
      <w:numFmt w:val="bullet"/>
      <w:lvlText w:val="•"/>
      <w:lvlJc w:val="left"/>
      <w:pPr>
        <w:ind w:left="672" w:hanging="360"/>
      </w:pPr>
      <w:rPr>
        <w:rFonts w:ascii="함초롱" w:eastAsia="함초롱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9"/>
    <w:rsid w:val="00001299"/>
    <w:rsid w:val="00023155"/>
    <w:rsid w:val="000374BE"/>
    <w:rsid w:val="0005742A"/>
    <w:rsid w:val="00060966"/>
    <w:rsid w:val="00060CA6"/>
    <w:rsid w:val="00082704"/>
    <w:rsid w:val="000862AB"/>
    <w:rsid w:val="000C3D54"/>
    <w:rsid w:val="000C7503"/>
    <w:rsid w:val="000C7544"/>
    <w:rsid w:val="000F31BA"/>
    <w:rsid w:val="00100993"/>
    <w:rsid w:val="0012699E"/>
    <w:rsid w:val="001A5311"/>
    <w:rsid w:val="001C12EB"/>
    <w:rsid w:val="001D071F"/>
    <w:rsid w:val="001F700D"/>
    <w:rsid w:val="001F7457"/>
    <w:rsid w:val="00237FF7"/>
    <w:rsid w:val="002941CB"/>
    <w:rsid w:val="002F3ED7"/>
    <w:rsid w:val="0030452B"/>
    <w:rsid w:val="00330420"/>
    <w:rsid w:val="0036249B"/>
    <w:rsid w:val="00386AF8"/>
    <w:rsid w:val="003B431C"/>
    <w:rsid w:val="003C7758"/>
    <w:rsid w:val="003D05D6"/>
    <w:rsid w:val="00415FCF"/>
    <w:rsid w:val="004244A0"/>
    <w:rsid w:val="0047482A"/>
    <w:rsid w:val="00487B19"/>
    <w:rsid w:val="004B24BD"/>
    <w:rsid w:val="004B318E"/>
    <w:rsid w:val="004C4E01"/>
    <w:rsid w:val="004E2D62"/>
    <w:rsid w:val="004E4417"/>
    <w:rsid w:val="00526C30"/>
    <w:rsid w:val="005655BB"/>
    <w:rsid w:val="005A7762"/>
    <w:rsid w:val="005B5300"/>
    <w:rsid w:val="005D3483"/>
    <w:rsid w:val="00622341"/>
    <w:rsid w:val="00631EF6"/>
    <w:rsid w:val="006523B6"/>
    <w:rsid w:val="006769B9"/>
    <w:rsid w:val="006944B0"/>
    <w:rsid w:val="006C18EE"/>
    <w:rsid w:val="00740CBE"/>
    <w:rsid w:val="00756AEE"/>
    <w:rsid w:val="00761AEC"/>
    <w:rsid w:val="0077051D"/>
    <w:rsid w:val="00784B2B"/>
    <w:rsid w:val="007A315C"/>
    <w:rsid w:val="007C79B0"/>
    <w:rsid w:val="007D786B"/>
    <w:rsid w:val="0080478F"/>
    <w:rsid w:val="00810377"/>
    <w:rsid w:val="00831686"/>
    <w:rsid w:val="00842B4B"/>
    <w:rsid w:val="008432EB"/>
    <w:rsid w:val="00881547"/>
    <w:rsid w:val="0088215A"/>
    <w:rsid w:val="00901BD9"/>
    <w:rsid w:val="0091374A"/>
    <w:rsid w:val="009154AB"/>
    <w:rsid w:val="00923A96"/>
    <w:rsid w:val="009432C3"/>
    <w:rsid w:val="00946A12"/>
    <w:rsid w:val="009720C9"/>
    <w:rsid w:val="009A4F9F"/>
    <w:rsid w:val="00A079AA"/>
    <w:rsid w:val="00A10540"/>
    <w:rsid w:val="00A11855"/>
    <w:rsid w:val="00A151CC"/>
    <w:rsid w:val="00A246C1"/>
    <w:rsid w:val="00A27B8D"/>
    <w:rsid w:val="00A85E19"/>
    <w:rsid w:val="00A92FA1"/>
    <w:rsid w:val="00AA1E39"/>
    <w:rsid w:val="00AA2A46"/>
    <w:rsid w:val="00B70A8C"/>
    <w:rsid w:val="00B8115E"/>
    <w:rsid w:val="00BC0F15"/>
    <w:rsid w:val="00BE2D11"/>
    <w:rsid w:val="00BF5F89"/>
    <w:rsid w:val="00C16030"/>
    <w:rsid w:val="00C240FD"/>
    <w:rsid w:val="00C341FC"/>
    <w:rsid w:val="00C633D1"/>
    <w:rsid w:val="00C646E9"/>
    <w:rsid w:val="00C64EC3"/>
    <w:rsid w:val="00C96D3A"/>
    <w:rsid w:val="00C97E8A"/>
    <w:rsid w:val="00CA0A48"/>
    <w:rsid w:val="00CB5D9C"/>
    <w:rsid w:val="00D1172A"/>
    <w:rsid w:val="00D3581A"/>
    <w:rsid w:val="00D517F8"/>
    <w:rsid w:val="00D7450A"/>
    <w:rsid w:val="00D81054"/>
    <w:rsid w:val="00D825D9"/>
    <w:rsid w:val="00DA7F52"/>
    <w:rsid w:val="00DC1EE0"/>
    <w:rsid w:val="00DE11B7"/>
    <w:rsid w:val="00DF362C"/>
    <w:rsid w:val="00E3627B"/>
    <w:rsid w:val="00E65C9E"/>
    <w:rsid w:val="00EB0FA4"/>
    <w:rsid w:val="00EB167C"/>
    <w:rsid w:val="00ED3133"/>
    <w:rsid w:val="00F05F0C"/>
    <w:rsid w:val="00F10AE4"/>
    <w:rsid w:val="00F22355"/>
    <w:rsid w:val="00F36479"/>
    <w:rsid w:val="00F40F8C"/>
    <w:rsid w:val="00F660CF"/>
    <w:rsid w:val="00F96839"/>
    <w:rsid w:val="00FE1A99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23B9A"/>
  <w15:docId w15:val="{4C9F9054-2AB1-4767-88ED-74C9D42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A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A2A4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32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432EB"/>
  </w:style>
  <w:style w:type="paragraph" w:styleId="a5">
    <w:name w:val="footer"/>
    <w:basedOn w:val="a"/>
    <w:link w:val="Char1"/>
    <w:uiPriority w:val="99"/>
    <w:unhideWhenUsed/>
    <w:rsid w:val="008432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432EB"/>
  </w:style>
  <w:style w:type="table" w:styleId="a6">
    <w:name w:val="Table Grid"/>
    <w:basedOn w:val="a1"/>
    <w:uiPriority w:val="59"/>
    <w:rsid w:val="00D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DC1E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B8115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9720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9720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List Paragraph"/>
    <w:basedOn w:val="a"/>
    <w:uiPriority w:val="34"/>
    <w:qFormat/>
    <w:rsid w:val="009720C9"/>
    <w:pPr>
      <w:ind w:leftChars="400" w:left="800"/>
    </w:pPr>
  </w:style>
  <w:style w:type="character" w:styleId="a8">
    <w:name w:val="Hyperlink"/>
    <w:basedOn w:val="a0"/>
    <w:uiPriority w:val="99"/>
    <w:unhideWhenUsed/>
    <w:rsid w:val="009A4F9F"/>
    <w:rPr>
      <w:color w:val="0000FF" w:themeColor="hyperlink"/>
      <w:u w:val="single"/>
    </w:rPr>
  </w:style>
  <w:style w:type="paragraph" w:customStyle="1" w:styleId="a9">
    <w:name w:val="바탕글"/>
    <w:basedOn w:val="a"/>
    <w:rsid w:val="00740CBE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FollowedHyperlink"/>
    <w:basedOn w:val="a0"/>
    <w:uiPriority w:val="99"/>
    <w:semiHidden/>
    <w:unhideWhenUsed/>
    <w:rsid w:val="007D7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0BE1-12A2-4C56-ACEA-F1E47A7E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</cp:lastModifiedBy>
  <cp:revision>27</cp:revision>
  <cp:lastPrinted>2018-04-09T00:44:00Z</cp:lastPrinted>
  <dcterms:created xsi:type="dcterms:W3CDTF">2017-06-27T04:14:00Z</dcterms:created>
  <dcterms:modified xsi:type="dcterms:W3CDTF">2018-04-09T05:13:00Z</dcterms:modified>
</cp:coreProperties>
</file>